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97C" w:rsidRPr="00AB58CA" w:rsidRDefault="000A297C" w:rsidP="000A297C">
      <w:pPr>
        <w:spacing w:after="0"/>
        <w:jc w:val="center"/>
        <w:rPr>
          <w:rFonts w:ascii="Times New Roman" w:hAnsi="Times New Roman" w:cs="Times New Roman"/>
          <w:b/>
          <w:sz w:val="24"/>
          <w:szCs w:val="24"/>
        </w:rPr>
      </w:pPr>
      <w:r w:rsidRPr="00AB58CA">
        <w:rPr>
          <w:rFonts w:ascii="Times New Roman" w:hAnsi="Times New Roman" w:cs="Times New Roman"/>
          <w:b/>
          <w:sz w:val="24"/>
          <w:szCs w:val="24"/>
        </w:rPr>
        <w:t>Identificación e incidencia de virus patógenos en el cultivo de ajo en Nuevo León, México</w:t>
      </w:r>
    </w:p>
    <w:p w:rsidR="000A297C" w:rsidRPr="00AB58CA" w:rsidRDefault="000A297C" w:rsidP="000A297C">
      <w:pPr>
        <w:spacing w:after="0"/>
        <w:jc w:val="center"/>
        <w:rPr>
          <w:rFonts w:ascii="Times New Roman" w:hAnsi="Times New Roman" w:cs="Times New Roman"/>
          <w:sz w:val="24"/>
          <w:szCs w:val="24"/>
        </w:rPr>
      </w:pPr>
      <w:r w:rsidRPr="00AB58CA">
        <w:rPr>
          <w:rFonts w:ascii="Times New Roman" w:hAnsi="Times New Roman" w:cs="Times New Roman"/>
          <w:sz w:val="24"/>
          <w:szCs w:val="24"/>
        </w:rPr>
        <w:t>Abigail Esmeralda Aguilar-Rocha¹, Omar Guadalupe Alvarado-Gómez¹</w:t>
      </w:r>
      <w:r>
        <w:rPr>
          <w:rFonts w:ascii="Times New Roman" w:hAnsi="Times New Roman" w:cs="Times New Roman"/>
          <w:sz w:val="24"/>
          <w:szCs w:val="24"/>
        </w:rPr>
        <w:t xml:space="preserve"> y Orquídea Pérez-González</w:t>
      </w:r>
      <w:r w:rsidRPr="00AB58CA">
        <w:rPr>
          <w:rFonts w:ascii="Times New Roman" w:hAnsi="Times New Roman" w:cs="Times New Roman"/>
          <w:sz w:val="24"/>
          <w:szCs w:val="24"/>
        </w:rPr>
        <w:t>¹</w:t>
      </w:r>
    </w:p>
    <w:p w:rsidR="000A297C" w:rsidRPr="00AB58CA" w:rsidRDefault="000A297C" w:rsidP="000A297C">
      <w:pPr>
        <w:spacing w:after="0"/>
        <w:jc w:val="center"/>
        <w:rPr>
          <w:rFonts w:ascii="Times New Roman" w:hAnsi="Times New Roman" w:cs="Times New Roman"/>
          <w:sz w:val="24"/>
          <w:szCs w:val="24"/>
        </w:rPr>
      </w:pPr>
      <w:r w:rsidRPr="00AB58CA">
        <w:rPr>
          <w:rFonts w:ascii="Times New Roman" w:hAnsi="Times New Roman" w:cs="Times New Roman"/>
          <w:sz w:val="24"/>
          <w:szCs w:val="24"/>
        </w:rPr>
        <w:t>¹Universidad Autónoma de Nuevo León, Facultad</w:t>
      </w:r>
      <w:r w:rsidR="006D6B96">
        <w:rPr>
          <w:rFonts w:ascii="Times New Roman" w:hAnsi="Times New Roman" w:cs="Times New Roman"/>
          <w:sz w:val="24"/>
          <w:szCs w:val="24"/>
        </w:rPr>
        <w:t>es</w:t>
      </w:r>
      <w:r w:rsidRPr="00AB58CA">
        <w:rPr>
          <w:rFonts w:ascii="Times New Roman" w:hAnsi="Times New Roman" w:cs="Times New Roman"/>
          <w:sz w:val="24"/>
          <w:szCs w:val="24"/>
        </w:rPr>
        <w:t xml:space="preserve"> de Agronomía</w:t>
      </w:r>
      <w:r w:rsidR="006D6B96">
        <w:rPr>
          <w:rFonts w:ascii="Times New Roman" w:hAnsi="Times New Roman" w:cs="Times New Roman"/>
          <w:sz w:val="24"/>
          <w:szCs w:val="24"/>
        </w:rPr>
        <w:t xml:space="preserve"> y Ciencias Biológicas</w:t>
      </w:r>
      <w:r w:rsidRPr="00AB58CA">
        <w:rPr>
          <w:rFonts w:ascii="Times New Roman" w:hAnsi="Times New Roman" w:cs="Times New Roman"/>
          <w:sz w:val="24"/>
          <w:szCs w:val="24"/>
        </w:rPr>
        <w:t>.</w:t>
      </w:r>
    </w:p>
    <w:p w:rsidR="000A297C" w:rsidRDefault="000A297C" w:rsidP="000A297C">
      <w:pPr>
        <w:spacing w:after="0"/>
        <w:jc w:val="center"/>
        <w:rPr>
          <w:rFonts w:ascii="Times New Roman" w:hAnsi="Times New Roman" w:cs="Times New Roman"/>
          <w:sz w:val="24"/>
          <w:szCs w:val="24"/>
        </w:rPr>
      </w:pPr>
      <w:r w:rsidRPr="00AB58CA">
        <w:rPr>
          <w:rFonts w:ascii="Times New Roman" w:hAnsi="Times New Roman" w:cs="Times New Roman"/>
          <w:sz w:val="24"/>
          <w:szCs w:val="24"/>
        </w:rPr>
        <w:t>Correo de correspondencia: abigailesmeralda2410@gmail.com</w:t>
      </w:r>
    </w:p>
    <w:p w:rsidR="000A297C" w:rsidRDefault="000A297C" w:rsidP="000A297C">
      <w:pPr>
        <w:spacing w:after="0"/>
        <w:jc w:val="both"/>
        <w:rPr>
          <w:rFonts w:ascii="Times New Roman" w:hAnsi="Times New Roman" w:cs="Times New Roman"/>
          <w:sz w:val="24"/>
          <w:szCs w:val="24"/>
        </w:rPr>
      </w:pPr>
    </w:p>
    <w:p w:rsidR="000A297C" w:rsidRPr="00AB58CA" w:rsidRDefault="000A297C" w:rsidP="000A297C">
      <w:pPr>
        <w:spacing w:after="0"/>
        <w:jc w:val="both"/>
        <w:rPr>
          <w:rFonts w:ascii="Times New Roman" w:hAnsi="Times New Roman" w:cs="Times New Roman"/>
          <w:sz w:val="24"/>
          <w:szCs w:val="24"/>
        </w:rPr>
      </w:pPr>
      <w:r w:rsidRPr="00AB58CA">
        <w:rPr>
          <w:rFonts w:ascii="Times New Roman" w:hAnsi="Times New Roman" w:cs="Times New Roman"/>
          <w:sz w:val="24"/>
          <w:szCs w:val="24"/>
        </w:rPr>
        <w:t>El ajo (</w:t>
      </w:r>
      <w:proofErr w:type="spellStart"/>
      <w:r w:rsidRPr="00AB58CA">
        <w:rPr>
          <w:rFonts w:ascii="Times New Roman" w:hAnsi="Times New Roman" w:cs="Times New Roman"/>
          <w:i/>
          <w:sz w:val="24"/>
          <w:szCs w:val="24"/>
        </w:rPr>
        <w:t>Allium</w:t>
      </w:r>
      <w:proofErr w:type="spellEnd"/>
      <w:r w:rsidRPr="00AB58CA">
        <w:rPr>
          <w:rFonts w:ascii="Times New Roman" w:hAnsi="Times New Roman" w:cs="Times New Roman"/>
          <w:i/>
          <w:sz w:val="24"/>
          <w:szCs w:val="24"/>
        </w:rPr>
        <w:t xml:space="preserve"> </w:t>
      </w:r>
      <w:proofErr w:type="spellStart"/>
      <w:r w:rsidRPr="00AB58CA">
        <w:rPr>
          <w:rFonts w:ascii="Times New Roman" w:hAnsi="Times New Roman" w:cs="Times New Roman"/>
          <w:i/>
          <w:sz w:val="24"/>
          <w:szCs w:val="24"/>
        </w:rPr>
        <w:t>sativum</w:t>
      </w:r>
      <w:proofErr w:type="spellEnd"/>
      <w:r w:rsidRPr="00AB58CA">
        <w:rPr>
          <w:rFonts w:ascii="Times New Roman" w:hAnsi="Times New Roman" w:cs="Times New Roman"/>
          <w:sz w:val="24"/>
          <w:szCs w:val="24"/>
        </w:rPr>
        <w:t xml:space="preserve"> L.) es una planta que es aprovechada principalmente por su bulbo, específicamente los bulbillos o “dientes”; y es de gran importancia debido a su </w:t>
      </w:r>
      <w:r>
        <w:rPr>
          <w:rFonts w:ascii="Times New Roman" w:hAnsi="Times New Roman" w:cs="Times New Roman"/>
          <w:sz w:val="24"/>
          <w:szCs w:val="24"/>
        </w:rPr>
        <w:t>amplia</w:t>
      </w:r>
      <w:r w:rsidRPr="00AB58CA">
        <w:rPr>
          <w:rFonts w:ascii="Times New Roman" w:hAnsi="Times New Roman" w:cs="Times New Roman"/>
          <w:sz w:val="24"/>
          <w:szCs w:val="24"/>
        </w:rPr>
        <w:t xml:space="preserve"> distribución y producción en el mundo. Desde las primeras civilizaciones hasta la actualidad ha sido usado como condimento en alimentos y con fines medicinales. Sin embargo, también ha sido afectado </w:t>
      </w:r>
      <w:r>
        <w:rPr>
          <w:rFonts w:ascii="Times New Roman" w:hAnsi="Times New Roman" w:cs="Times New Roman"/>
          <w:sz w:val="24"/>
          <w:szCs w:val="24"/>
        </w:rPr>
        <w:t xml:space="preserve">negativamente </w:t>
      </w:r>
      <w:r w:rsidRPr="00AB58CA">
        <w:rPr>
          <w:rFonts w:ascii="Times New Roman" w:hAnsi="Times New Roman" w:cs="Times New Roman"/>
          <w:sz w:val="24"/>
          <w:szCs w:val="24"/>
        </w:rPr>
        <w:t xml:space="preserve">por virus fitopatógenos que se transmiten de forma vegetativa a través de los </w:t>
      </w:r>
      <w:r>
        <w:rPr>
          <w:rFonts w:ascii="Times New Roman" w:hAnsi="Times New Roman" w:cs="Times New Roman"/>
          <w:sz w:val="24"/>
          <w:szCs w:val="24"/>
        </w:rPr>
        <w:t>bulbillos durante la siembra</w:t>
      </w:r>
      <w:r w:rsidRPr="00AB58CA">
        <w:rPr>
          <w:rFonts w:ascii="Times New Roman" w:hAnsi="Times New Roman" w:cs="Times New Roman"/>
          <w:sz w:val="24"/>
          <w:szCs w:val="24"/>
        </w:rPr>
        <w:t xml:space="preserve">, los cuales provocan afectaciones en las hojas y reducción en el tamaño del bulbo. El propósito de esta investigación fue identificar y estimar la incidencia de los virus presentes en 3 variedades de ajo en el municipio de Aramberri, Nuevo León en México. </w:t>
      </w:r>
      <w:r>
        <w:rPr>
          <w:rFonts w:ascii="Times New Roman" w:hAnsi="Times New Roman" w:cs="Times New Roman"/>
          <w:sz w:val="24"/>
          <w:szCs w:val="24"/>
        </w:rPr>
        <w:t>El trabajo s</w:t>
      </w:r>
      <w:r w:rsidRPr="00AB58CA">
        <w:rPr>
          <w:rFonts w:ascii="Times New Roman" w:hAnsi="Times New Roman" w:cs="Times New Roman"/>
          <w:sz w:val="24"/>
          <w:szCs w:val="24"/>
        </w:rPr>
        <w:t>e desarrolló en dos ciclos agrícolas con las variedades Tigre, Fermín y California. En el ciclo 2016/2017 se muestrearon las hojas de 10 plantas de cada variedad</w:t>
      </w:r>
      <w:r>
        <w:rPr>
          <w:rFonts w:ascii="Times New Roman" w:hAnsi="Times New Roman" w:cs="Times New Roman"/>
          <w:sz w:val="24"/>
          <w:szCs w:val="24"/>
        </w:rPr>
        <w:t>, mientras que e</w:t>
      </w:r>
      <w:r w:rsidRPr="00AB58CA">
        <w:rPr>
          <w:rFonts w:ascii="Times New Roman" w:hAnsi="Times New Roman" w:cs="Times New Roman"/>
          <w:sz w:val="24"/>
          <w:szCs w:val="24"/>
        </w:rPr>
        <w:t>n el ciclo 2017/2018 se colectaron 54 ejemplares de forma aleatoria repartidos en tres muestreos</w:t>
      </w:r>
      <w:r>
        <w:rPr>
          <w:rFonts w:ascii="Times New Roman" w:hAnsi="Times New Roman" w:cs="Times New Roman"/>
          <w:sz w:val="24"/>
          <w:szCs w:val="24"/>
        </w:rPr>
        <w:t xml:space="preserve"> a través del ciclo</w:t>
      </w:r>
      <w:r w:rsidRPr="00AB58CA">
        <w:rPr>
          <w:rFonts w:ascii="Times New Roman" w:hAnsi="Times New Roman" w:cs="Times New Roman"/>
          <w:sz w:val="24"/>
          <w:szCs w:val="24"/>
        </w:rPr>
        <w:t xml:space="preserve">: al momento de la siembra, a los 100 y </w:t>
      </w:r>
      <w:r>
        <w:rPr>
          <w:rFonts w:ascii="Times New Roman" w:hAnsi="Times New Roman" w:cs="Times New Roman"/>
          <w:sz w:val="24"/>
          <w:szCs w:val="24"/>
        </w:rPr>
        <w:t xml:space="preserve">a los </w:t>
      </w:r>
      <w:r w:rsidRPr="00AB58CA">
        <w:rPr>
          <w:rFonts w:ascii="Times New Roman" w:hAnsi="Times New Roman" w:cs="Times New Roman"/>
          <w:sz w:val="24"/>
          <w:szCs w:val="24"/>
        </w:rPr>
        <w:t>200 días después de la siembra</w:t>
      </w:r>
      <w:r>
        <w:rPr>
          <w:rFonts w:ascii="Times New Roman" w:hAnsi="Times New Roman" w:cs="Times New Roman"/>
          <w:sz w:val="24"/>
          <w:szCs w:val="24"/>
        </w:rPr>
        <w:t>.</w:t>
      </w:r>
      <w:r w:rsidRPr="00AB58CA">
        <w:rPr>
          <w:rFonts w:ascii="Times New Roman" w:hAnsi="Times New Roman" w:cs="Times New Roman"/>
          <w:sz w:val="24"/>
          <w:szCs w:val="24"/>
        </w:rPr>
        <w:t xml:space="preserve"> </w:t>
      </w:r>
      <w:r>
        <w:rPr>
          <w:rFonts w:ascii="Times New Roman" w:hAnsi="Times New Roman" w:cs="Times New Roman"/>
          <w:sz w:val="24"/>
          <w:szCs w:val="24"/>
        </w:rPr>
        <w:t>Todas las muestras fueron analizadas por</w:t>
      </w:r>
      <w:r w:rsidRPr="00AB58CA">
        <w:rPr>
          <w:rFonts w:ascii="Times New Roman" w:hAnsi="Times New Roman" w:cs="Times New Roman"/>
          <w:sz w:val="24"/>
          <w:szCs w:val="24"/>
        </w:rPr>
        <w:t xml:space="preserve"> RT-PCR con </w:t>
      </w:r>
      <w:proofErr w:type="spellStart"/>
      <w:r w:rsidRPr="00AB58CA">
        <w:rPr>
          <w:rFonts w:ascii="Times New Roman" w:hAnsi="Times New Roman" w:cs="Times New Roman"/>
          <w:sz w:val="24"/>
          <w:szCs w:val="24"/>
        </w:rPr>
        <w:t>primers</w:t>
      </w:r>
      <w:proofErr w:type="spellEnd"/>
      <w:r w:rsidRPr="00AB58CA">
        <w:rPr>
          <w:rFonts w:ascii="Times New Roman" w:hAnsi="Times New Roman" w:cs="Times New Roman"/>
          <w:sz w:val="24"/>
          <w:szCs w:val="24"/>
        </w:rPr>
        <w:t xml:space="preserve"> </w:t>
      </w:r>
      <w:r>
        <w:rPr>
          <w:rFonts w:ascii="Times New Roman" w:hAnsi="Times New Roman" w:cs="Times New Roman"/>
          <w:sz w:val="24"/>
          <w:szCs w:val="24"/>
        </w:rPr>
        <w:t>específicos a</w:t>
      </w:r>
      <w:r w:rsidRPr="00AB58CA">
        <w:rPr>
          <w:rFonts w:ascii="Times New Roman" w:hAnsi="Times New Roman" w:cs="Times New Roman"/>
          <w:sz w:val="24"/>
          <w:szCs w:val="24"/>
        </w:rPr>
        <w:t xml:space="preserve"> cada virus, en dos modalidades: individual para TEV y múltiple para SLV, LYSV, </w:t>
      </w:r>
      <w:proofErr w:type="spellStart"/>
      <w:r w:rsidRPr="00AB58CA">
        <w:rPr>
          <w:rFonts w:ascii="Times New Roman" w:hAnsi="Times New Roman" w:cs="Times New Roman"/>
          <w:sz w:val="24"/>
          <w:szCs w:val="24"/>
        </w:rPr>
        <w:t>GarCLV</w:t>
      </w:r>
      <w:proofErr w:type="spellEnd"/>
      <w:r w:rsidRPr="00AB58CA">
        <w:rPr>
          <w:rFonts w:ascii="Times New Roman" w:hAnsi="Times New Roman" w:cs="Times New Roman"/>
          <w:sz w:val="24"/>
          <w:szCs w:val="24"/>
        </w:rPr>
        <w:t xml:space="preserve">, </w:t>
      </w:r>
      <w:proofErr w:type="spellStart"/>
      <w:r w:rsidRPr="00AB58CA">
        <w:rPr>
          <w:rFonts w:ascii="Times New Roman" w:hAnsi="Times New Roman" w:cs="Times New Roman"/>
          <w:sz w:val="24"/>
          <w:szCs w:val="24"/>
        </w:rPr>
        <w:t>Allexi</w:t>
      </w:r>
      <w:r w:rsidR="00B87D11">
        <w:rPr>
          <w:rFonts w:ascii="Times New Roman" w:hAnsi="Times New Roman" w:cs="Times New Roman"/>
          <w:sz w:val="24"/>
          <w:szCs w:val="24"/>
        </w:rPr>
        <w:t>virus</w:t>
      </w:r>
      <w:proofErr w:type="spellEnd"/>
      <w:r w:rsidRPr="00AB58CA">
        <w:rPr>
          <w:rFonts w:ascii="Times New Roman" w:hAnsi="Times New Roman" w:cs="Times New Roman"/>
          <w:sz w:val="24"/>
          <w:szCs w:val="24"/>
        </w:rPr>
        <w:t xml:space="preserve"> y OYDV; los productos resultantes fueron separados por electroforesis y visualizados en geles de agarosa al 1% teñidos con bromuro de etidio. Se detectar</w:t>
      </w:r>
      <w:r>
        <w:rPr>
          <w:rFonts w:ascii="Times New Roman" w:hAnsi="Times New Roman" w:cs="Times New Roman"/>
          <w:sz w:val="24"/>
          <w:szCs w:val="24"/>
        </w:rPr>
        <w:t>on</w:t>
      </w:r>
      <w:r w:rsidRPr="00AB58CA">
        <w:rPr>
          <w:rFonts w:ascii="Times New Roman" w:hAnsi="Times New Roman" w:cs="Times New Roman"/>
          <w:sz w:val="24"/>
          <w:szCs w:val="24"/>
        </w:rPr>
        <w:t xml:space="preserve"> </w:t>
      </w:r>
      <w:r>
        <w:rPr>
          <w:rFonts w:ascii="Times New Roman" w:hAnsi="Times New Roman" w:cs="Times New Roman"/>
          <w:sz w:val="24"/>
          <w:szCs w:val="24"/>
        </w:rPr>
        <w:t xml:space="preserve">los virus </w:t>
      </w:r>
      <w:r w:rsidRPr="00AB58CA">
        <w:rPr>
          <w:rFonts w:ascii="Times New Roman" w:hAnsi="Times New Roman" w:cs="Times New Roman"/>
          <w:sz w:val="24"/>
          <w:szCs w:val="24"/>
        </w:rPr>
        <w:t xml:space="preserve">TEV, SLV, LYSV, </w:t>
      </w:r>
      <w:proofErr w:type="spellStart"/>
      <w:r w:rsidRPr="00AB58CA">
        <w:rPr>
          <w:rFonts w:ascii="Times New Roman" w:hAnsi="Times New Roman" w:cs="Times New Roman"/>
          <w:sz w:val="24"/>
          <w:szCs w:val="24"/>
        </w:rPr>
        <w:t>Allexi</w:t>
      </w:r>
      <w:r w:rsidR="00B87D11">
        <w:rPr>
          <w:rFonts w:ascii="Times New Roman" w:hAnsi="Times New Roman" w:cs="Times New Roman"/>
          <w:sz w:val="24"/>
          <w:szCs w:val="24"/>
        </w:rPr>
        <w:t>virus</w:t>
      </w:r>
      <w:proofErr w:type="spellEnd"/>
      <w:r w:rsidRPr="00AB58CA">
        <w:rPr>
          <w:rFonts w:ascii="Times New Roman" w:hAnsi="Times New Roman" w:cs="Times New Roman"/>
          <w:sz w:val="24"/>
          <w:szCs w:val="24"/>
        </w:rPr>
        <w:t xml:space="preserve"> y OYDV en las tres variedades</w:t>
      </w:r>
      <w:r w:rsidR="004B51DC">
        <w:rPr>
          <w:rFonts w:ascii="Times New Roman" w:hAnsi="Times New Roman" w:cs="Times New Roman"/>
          <w:sz w:val="24"/>
          <w:szCs w:val="24"/>
        </w:rPr>
        <w:t xml:space="preserve">. La infección de los virus se presentó tanto en hojas como en bulbillos </w:t>
      </w:r>
      <w:r w:rsidR="006D6B96">
        <w:rPr>
          <w:rFonts w:ascii="Times New Roman" w:hAnsi="Times New Roman" w:cs="Times New Roman"/>
          <w:sz w:val="24"/>
          <w:szCs w:val="24"/>
        </w:rPr>
        <w:t xml:space="preserve">con </w:t>
      </w:r>
      <w:r w:rsidR="004B51DC">
        <w:rPr>
          <w:rFonts w:ascii="Times New Roman" w:hAnsi="Times New Roman" w:cs="Times New Roman"/>
          <w:sz w:val="24"/>
          <w:szCs w:val="24"/>
        </w:rPr>
        <w:t xml:space="preserve">una taza de </w:t>
      </w:r>
      <w:proofErr w:type="spellStart"/>
      <w:r w:rsidR="004B51DC">
        <w:rPr>
          <w:rFonts w:ascii="Times New Roman" w:hAnsi="Times New Roman" w:cs="Times New Roman"/>
          <w:sz w:val="24"/>
          <w:szCs w:val="24"/>
        </w:rPr>
        <w:t>coinfección</w:t>
      </w:r>
      <w:proofErr w:type="spellEnd"/>
      <w:r w:rsidR="004B51DC">
        <w:rPr>
          <w:rFonts w:ascii="Times New Roman" w:hAnsi="Times New Roman" w:cs="Times New Roman"/>
          <w:sz w:val="24"/>
          <w:szCs w:val="24"/>
        </w:rPr>
        <w:t xml:space="preserve"> del 100%, incluyendo de 2 a 5 virus por muestra.</w:t>
      </w:r>
      <w:r w:rsidRPr="00AB58CA">
        <w:rPr>
          <w:rFonts w:ascii="Times New Roman" w:hAnsi="Times New Roman" w:cs="Times New Roman"/>
          <w:sz w:val="24"/>
          <w:szCs w:val="24"/>
        </w:rPr>
        <w:t xml:space="preserve"> </w:t>
      </w:r>
      <w:r>
        <w:rPr>
          <w:rFonts w:ascii="Times New Roman" w:hAnsi="Times New Roman" w:cs="Times New Roman"/>
          <w:sz w:val="24"/>
          <w:szCs w:val="24"/>
        </w:rPr>
        <w:t>L</w:t>
      </w:r>
      <w:r w:rsidRPr="00AB58CA">
        <w:rPr>
          <w:rFonts w:ascii="Times New Roman" w:hAnsi="Times New Roman" w:cs="Times New Roman"/>
          <w:sz w:val="24"/>
          <w:szCs w:val="24"/>
        </w:rPr>
        <w:t xml:space="preserve">as variedades Tigre y Fermín presentaron 100% de incidencia en los virus SLV, LYSV, </w:t>
      </w:r>
      <w:proofErr w:type="spellStart"/>
      <w:r w:rsidRPr="00AB58CA">
        <w:rPr>
          <w:rFonts w:ascii="Times New Roman" w:hAnsi="Times New Roman" w:cs="Times New Roman"/>
          <w:sz w:val="24"/>
          <w:szCs w:val="24"/>
        </w:rPr>
        <w:t>Allexi</w:t>
      </w:r>
      <w:r w:rsidR="00B87D11">
        <w:rPr>
          <w:rFonts w:ascii="Times New Roman" w:hAnsi="Times New Roman" w:cs="Times New Roman"/>
          <w:sz w:val="24"/>
          <w:szCs w:val="24"/>
        </w:rPr>
        <w:t>virus</w:t>
      </w:r>
      <w:proofErr w:type="spellEnd"/>
      <w:r w:rsidRPr="00AB58CA">
        <w:rPr>
          <w:rFonts w:ascii="Times New Roman" w:hAnsi="Times New Roman" w:cs="Times New Roman"/>
          <w:sz w:val="24"/>
          <w:szCs w:val="24"/>
        </w:rPr>
        <w:t>, OYDV y TEV; en la variedad California presentó 0%, 55.6%, 100%, 100% y 83</w:t>
      </w:r>
      <w:r w:rsidR="00BA1900">
        <w:rPr>
          <w:rFonts w:ascii="Times New Roman" w:hAnsi="Times New Roman" w:cs="Times New Roman"/>
          <w:sz w:val="24"/>
          <w:szCs w:val="24"/>
        </w:rPr>
        <w:t>.3</w:t>
      </w:r>
      <w:r w:rsidRPr="00AB58CA">
        <w:rPr>
          <w:rFonts w:ascii="Times New Roman" w:hAnsi="Times New Roman" w:cs="Times New Roman"/>
          <w:sz w:val="24"/>
          <w:szCs w:val="24"/>
        </w:rPr>
        <w:t xml:space="preserve">% de incidencia respectivamente. En cuanto a </w:t>
      </w:r>
      <w:proofErr w:type="spellStart"/>
      <w:r w:rsidRPr="00AB58CA">
        <w:rPr>
          <w:rFonts w:ascii="Times New Roman" w:hAnsi="Times New Roman" w:cs="Times New Roman"/>
          <w:sz w:val="24"/>
          <w:szCs w:val="24"/>
        </w:rPr>
        <w:t>GarCLV</w:t>
      </w:r>
      <w:proofErr w:type="spellEnd"/>
      <w:r w:rsidRPr="00AB58CA">
        <w:rPr>
          <w:rFonts w:ascii="Times New Roman" w:hAnsi="Times New Roman" w:cs="Times New Roman"/>
          <w:sz w:val="24"/>
          <w:szCs w:val="24"/>
        </w:rPr>
        <w:t xml:space="preserve"> resultó negativo en la totalidad de las muestras. </w:t>
      </w:r>
      <w:r>
        <w:rPr>
          <w:rFonts w:ascii="Times New Roman" w:hAnsi="Times New Roman" w:cs="Times New Roman"/>
          <w:sz w:val="24"/>
          <w:szCs w:val="24"/>
        </w:rPr>
        <w:t>Productos de amplificación del género</w:t>
      </w:r>
      <w:r w:rsidRPr="00AB58CA">
        <w:rPr>
          <w:rFonts w:ascii="Times New Roman" w:hAnsi="Times New Roman" w:cs="Times New Roman"/>
          <w:sz w:val="24"/>
          <w:szCs w:val="24"/>
        </w:rPr>
        <w:t xml:space="preserve"> </w:t>
      </w:r>
      <w:proofErr w:type="spellStart"/>
      <w:r w:rsidRPr="00AB58CA">
        <w:rPr>
          <w:rFonts w:ascii="Times New Roman" w:hAnsi="Times New Roman" w:cs="Times New Roman"/>
          <w:sz w:val="24"/>
          <w:szCs w:val="24"/>
        </w:rPr>
        <w:t>Allexivirus</w:t>
      </w:r>
      <w:proofErr w:type="spellEnd"/>
      <w:r w:rsidRPr="00AB58CA">
        <w:rPr>
          <w:rFonts w:ascii="Times New Roman" w:hAnsi="Times New Roman" w:cs="Times New Roman"/>
          <w:sz w:val="24"/>
          <w:szCs w:val="24"/>
        </w:rPr>
        <w:t xml:space="preserve"> fue</w:t>
      </w:r>
      <w:r>
        <w:rPr>
          <w:rFonts w:ascii="Times New Roman" w:hAnsi="Times New Roman" w:cs="Times New Roman"/>
          <w:sz w:val="24"/>
          <w:szCs w:val="24"/>
        </w:rPr>
        <w:t>ron</w:t>
      </w:r>
      <w:r w:rsidR="00FC59A3">
        <w:rPr>
          <w:rFonts w:ascii="Times New Roman" w:hAnsi="Times New Roman" w:cs="Times New Roman"/>
          <w:sz w:val="24"/>
          <w:szCs w:val="24"/>
        </w:rPr>
        <w:t xml:space="preserve"> </w:t>
      </w:r>
      <w:r w:rsidRPr="00AB58CA">
        <w:rPr>
          <w:rFonts w:ascii="Times New Roman" w:hAnsi="Times New Roman" w:cs="Times New Roman"/>
          <w:sz w:val="24"/>
          <w:szCs w:val="24"/>
        </w:rPr>
        <w:t>secuenciad</w:t>
      </w:r>
      <w:r w:rsidR="006D6B96">
        <w:rPr>
          <w:rFonts w:ascii="Times New Roman" w:hAnsi="Times New Roman" w:cs="Times New Roman"/>
          <w:sz w:val="24"/>
          <w:szCs w:val="24"/>
        </w:rPr>
        <w:t>o</w:t>
      </w:r>
      <w:r>
        <w:rPr>
          <w:rFonts w:ascii="Times New Roman" w:hAnsi="Times New Roman" w:cs="Times New Roman"/>
          <w:sz w:val="24"/>
          <w:szCs w:val="24"/>
        </w:rPr>
        <w:t>s</w:t>
      </w:r>
      <w:r w:rsidRPr="00AB58CA">
        <w:rPr>
          <w:rFonts w:ascii="Times New Roman" w:hAnsi="Times New Roman" w:cs="Times New Roman"/>
          <w:sz w:val="24"/>
          <w:szCs w:val="24"/>
        </w:rPr>
        <w:t xml:space="preserve"> </w:t>
      </w:r>
      <w:r w:rsidR="009D08D7">
        <w:rPr>
          <w:rFonts w:ascii="Times New Roman" w:hAnsi="Times New Roman" w:cs="Times New Roman"/>
          <w:sz w:val="24"/>
          <w:szCs w:val="24"/>
        </w:rPr>
        <w:t xml:space="preserve">y </w:t>
      </w:r>
      <w:r w:rsidRPr="00AB58CA">
        <w:rPr>
          <w:rFonts w:ascii="Times New Roman" w:hAnsi="Times New Roman" w:cs="Times New Roman"/>
          <w:sz w:val="24"/>
          <w:szCs w:val="24"/>
        </w:rPr>
        <w:t xml:space="preserve">la comparación de secuencias con la herramienta </w:t>
      </w:r>
      <w:proofErr w:type="spellStart"/>
      <w:r w:rsidRPr="00AB58CA">
        <w:rPr>
          <w:rFonts w:ascii="Times New Roman" w:hAnsi="Times New Roman" w:cs="Times New Roman"/>
          <w:sz w:val="24"/>
          <w:szCs w:val="24"/>
        </w:rPr>
        <w:t>Blast</w:t>
      </w:r>
      <w:proofErr w:type="spellEnd"/>
      <w:r w:rsidRPr="00AB58CA">
        <w:rPr>
          <w:rFonts w:ascii="Times New Roman" w:hAnsi="Times New Roman" w:cs="Times New Roman"/>
          <w:sz w:val="24"/>
          <w:szCs w:val="24"/>
        </w:rPr>
        <w:t xml:space="preserve"> permitió la identificación de</w:t>
      </w:r>
      <w:r>
        <w:rPr>
          <w:rFonts w:ascii="Times New Roman" w:hAnsi="Times New Roman" w:cs="Times New Roman"/>
          <w:sz w:val="24"/>
          <w:szCs w:val="24"/>
        </w:rPr>
        <w:t xml:space="preserve"> </w:t>
      </w:r>
      <w:r w:rsidRPr="00AB58CA">
        <w:rPr>
          <w:rFonts w:ascii="Times New Roman" w:hAnsi="Times New Roman" w:cs="Times New Roman"/>
          <w:sz w:val="24"/>
          <w:szCs w:val="24"/>
        </w:rPr>
        <w:t>l</w:t>
      </w:r>
      <w:r>
        <w:rPr>
          <w:rFonts w:ascii="Times New Roman" w:hAnsi="Times New Roman" w:cs="Times New Roman"/>
          <w:sz w:val="24"/>
          <w:szCs w:val="24"/>
        </w:rPr>
        <w:t>a</w:t>
      </w:r>
      <w:r w:rsidRPr="00AB58CA">
        <w:rPr>
          <w:rFonts w:ascii="Times New Roman" w:hAnsi="Times New Roman" w:cs="Times New Roman"/>
          <w:sz w:val="24"/>
          <w:szCs w:val="24"/>
        </w:rPr>
        <w:t xml:space="preserve"> </w:t>
      </w:r>
      <w:r>
        <w:rPr>
          <w:rFonts w:ascii="Times New Roman" w:hAnsi="Times New Roman" w:cs="Times New Roman"/>
          <w:sz w:val="24"/>
          <w:szCs w:val="24"/>
        </w:rPr>
        <w:t>especie</w:t>
      </w:r>
      <w:r w:rsidRPr="00AB58CA">
        <w:rPr>
          <w:rFonts w:ascii="Times New Roman" w:hAnsi="Times New Roman" w:cs="Times New Roman"/>
          <w:sz w:val="24"/>
          <w:szCs w:val="24"/>
        </w:rPr>
        <w:t xml:space="preserve"> como </w:t>
      </w:r>
      <w:proofErr w:type="spellStart"/>
      <w:r w:rsidRPr="00AB58CA">
        <w:rPr>
          <w:rFonts w:ascii="Times New Roman" w:hAnsi="Times New Roman" w:cs="Times New Roman"/>
          <w:sz w:val="24"/>
          <w:szCs w:val="24"/>
        </w:rPr>
        <w:t>GarV</w:t>
      </w:r>
      <w:proofErr w:type="spellEnd"/>
      <w:r w:rsidRPr="00AB58CA">
        <w:rPr>
          <w:rFonts w:ascii="Times New Roman" w:hAnsi="Times New Roman" w:cs="Times New Roman"/>
          <w:sz w:val="24"/>
          <w:szCs w:val="24"/>
        </w:rPr>
        <w:t>-D con una similitud del 94%</w:t>
      </w:r>
      <w:r w:rsidR="006D6B96">
        <w:rPr>
          <w:rFonts w:ascii="Times New Roman" w:hAnsi="Times New Roman" w:cs="Times New Roman"/>
          <w:sz w:val="24"/>
          <w:szCs w:val="24"/>
        </w:rPr>
        <w:t xml:space="preserve"> con una especie tipo</w:t>
      </w:r>
      <w:r w:rsidRPr="00AB58CA">
        <w:rPr>
          <w:rFonts w:ascii="Times New Roman" w:hAnsi="Times New Roman" w:cs="Times New Roman"/>
          <w:sz w:val="24"/>
          <w:szCs w:val="24"/>
        </w:rPr>
        <w:t>.</w:t>
      </w:r>
    </w:p>
    <w:p w:rsidR="000F68FB" w:rsidRPr="00AB58CA" w:rsidRDefault="000F68FB" w:rsidP="00AB58CA">
      <w:pPr>
        <w:spacing w:after="0"/>
        <w:jc w:val="both"/>
        <w:rPr>
          <w:rFonts w:ascii="Times New Roman" w:hAnsi="Times New Roman" w:cs="Times New Roman"/>
          <w:sz w:val="24"/>
          <w:szCs w:val="24"/>
        </w:rPr>
      </w:pPr>
    </w:p>
    <w:p w:rsidR="00556F6D" w:rsidRDefault="00F06F23" w:rsidP="00AB58CA">
      <w:pPr>
        <w:spacing w:after="0"/>
        <w:jc w:val="both"/>
        <w:rPr>
          <w:rFonts w:ascii="Times New Roman" w:hAnsi="Times New Roman" w:cs="Times New Roman"/>
          <w:sz w:val="24"/>
          <w:szCs w:val="24"/>
        </w:rPr>
      </w:pPr>
      <w:r w:rsidRPr="00AB58CA">
        <w:rPr>
          <w:rFonts w:ascii="Times New Roman" w:hAnsi="Times New Roman" w:cs="Times New Roman"/>
          <w:sz w:val="24"/>
          <w:szCs w:val="24"/>
        </w:rPr>
        <w:t xml:space="preserve">Palabras clave: RT-PCR, virus, TEV, SLV, LYSV, </w:t>
      </w:r>
      <w:proofErr w:type="spellStart"/>
      <w:r w:rsidRPr="00AB58CA">
        <w:rPr>
          <w:rFonts w:ascii="Times New Roman" w:hAnsi="Times New Roman" w:cs="Times New Roman"/>
          <w:sz w:val="24"/>
          <w:szCs w:val="24"/>
        </w:rPr>
        <w:t>Allexivirus</w:t>
      </w:r>
      <w:proofErr w:type="spellEnd"/>
      <w:r w:rsidRPr="00AB58CA">
        <w:rPr>
          <w:rFonts w:ascii="Times New Roman" w:hAnsi="Times New Roman" w:cs="Times New Roman"/>
          <w:sz w:val="24"/>
          <w:szCs w:val="24"/>
        </w:rPr>
        <w:t>, OYDV.</w:t>
      </w:r>
    </w:p>
    <w:p w:rsidR="00B87D11" w:rsidRDefault="00B87D11" w:rsidP="00AB58CA">
      <w:pPr>
        <w:spacing w:after="0"/>
        <w:jc w:val="both"/>
        <w:rPr>
          <w:rFonts w:ascii="Times New Roman" w:hAnsi="Times New Roman" w:cs="Times New Roman"/>
          <w:sz w:val="24"/>
          <w:szCs w:val="24"/>
        </w:rPr>
      </w:pPr>
    </w:p>
    <w:p w:rsidR="00B87D11" w:rsidRDefault="00B87D11">
      <w:pPr>
        <w:rPr>
          <w:rFonts w:ascii="Times New Roman" w:hAnsi="Times New Roman" w:cs="Times New Roman"/>
          <w:sz w:val="24"/>
          <w:szCs w:val="24"/>
        </w:rPr>
      </w:pPr>
      <w:r>
        <w:rPr>
          <w:rFonts w:ascii="Times New Roman" w:hAnsi="Times New Roman" w:cs="Times New Roman"/>
          <w:sz w:val="24"/>
          <w:szCs w:val="24"/>
        </w:rPr>
        <w:br w:type="page"/>
      </w:r>
    </w:p>
    <w:p w:rsidR="00B87D11" w:rsidRPr="00B87D11" w:rsidRDefault="00B87D11" w:rsidP="00B87D11">
      <w:pPr>
        <w:spacing w:after="0"/>
        <w:jc w:val="center"/>
        <w:rPr>
          <w:rFonts w:ascii="Times New Roman" w:hAnsi="Times New Roman" w:cs="Times New Roman"/>
          <w:b/>
          <w:sz w:val="24"/>
          <w:szCs w:val="24"/>
          <w:lang w:val="en-US"/>
        </w:rPr>
      </w:pPr>
      <w:r w:rsidRPr="00B87D11">
        <w:rPr>
          <w:rFonts w:ascii="Times New Roman" w:hAnsi="Times New Roman" w:cs="Times New Roman"/>
          <w:b/>
          <w:sz w:val="24"/>
          <w:szCs w:val="24"/>
          <w:lang w:val="en-US"/>
        </w:rPr>
        <w:lastRenderedPageBreak/>
        <w:t>Identification and incidence of pathogenic viruses in garlic in Nuevo León, Mexico</w:t>
      </w:r>
    </w:p>
    <w:p w:rsidR="00B87D11" w:rsidRPr="00AB58CA" w:rsidRDefault="00B87D11" w:rsidP="00B87D11">
      <w:pPr>
        <w:spacing w:after="0"/>
        <w:jc w:val="center"/>
        <w:rPr>
          <w:rFonts w:ascii="Times New Roman" w:hAnsi="Times New Roman" w:cs="Times New Roman"/>
          <w:sz w:val="24"/>
          <w:szCs w:val="24"/>
        </w:rPr>
      </w:pPr>
      <w:r w:rsidRPr="00AB58CA">
        <w:rPr>
          <w:rFonts w:ascii="Times New Roman" w:hAnsi="Times New Roman" w:cs="Times New Roman"/>
          <w:sz w:val="24"/>
          <w:szCs w:val="24"/>
        </w:rPr>
        <w:t>Abigail Esmeralda Aguilar-Rocha¹, Omar Guadalupe Alvarado-Gómez¹</w:t>
      </w:r>
      <w:r w:rsidR="00C505BD">
        <w:rPr>
          <w:rFonts w:ascii="Times New Roman" w:hAnsi="Times New Roman" w:cs="Times New Roman"/>
          <w:sz w:val="24"/>
          <w:szCs w:val="24"/>
        </w:rPr>
        <w:t xml:space="preserve"> and</w:t>
      </w:r>
      <w:r>
        <w:rPr>
          <w:rFonts w:ascii="Times New Roman" w:hAnsi="Times New Roman" w:cs="Times New Roman"/>
          <w:sz w:val="24"/>
          <w:szCs w:val="24"/>
        </w:rPr>
        <w:t xml:space="preserve"> Orquídea Pérez-González</w:t>
      </w:r>
      <w:r w:rsidRPr="00AB58CA">
        <w:rPr>
          <w:rFonts w:ascii="Times New Roman" w:hAnsi="Times New Roman" w:cs="Times New Roman"/>
          <w:sz w:val="24"/>
          <w:szCs w:val="24"/>
        </w:rPr>
        <w:t>¹</w:t>
      </w:r>
    </w:p>
    <w:p w:rsidR="00B87D11" w:rsidRPr="00AB58CA" w:rsidRDefault="00B87D11" w:rsidP="00B87D11">
      <w:pPr>
        <w:spacing w:after="0"/>
        <w:jc w:val="center"/>
        <w:rPr>
          <w:rFonts w:ascii="Times New Roman" w:hAnsi="Times New Roman" w:cs="Times New Roman"/>
          <w:sz w:val="24"/>
          <w:szCs w:val="24"/>
        </w:rPr>
      </w:pPr>
      <w:r w:rsidRPr="00AB58CA">
        <w:rPr>
          <w:rFonts w:ascii="Times New Roman" w:hAnsi="Times New Roman" w:cs="Times New Roman"/>
          <w:sz w:val="24"/>
          <w:szCs w:val="24"/>
        </w:rPr>
        <w:t>¹Universidad Autónoma de Nuevo León, Facultad</w:t>
      </w:r>
      <w:r w:rsidR="006D6B96">
        <w:rPr>
          <w:rFonts w:ascii="Times New Roman" w:hAnsi="Times New Roman" w:cs="Times New Roman"/>
          <w:sz w:val="24"/>
          <w:szCs w:val="24"/>
        </w:rPr>
        <w:t>es</w:t>
      </w:r>
      <w:r w:rsidRPr="00AB58CA">
        <w:rPr>
          <w:rFonts w:ascii="Times New Roman" w:hAnsi="Times New Roman" w:cs="Times New Roman"/>
          <w:sz w:val="24"/>
          <w:szCs w:val="24"/>
        </w:rPr>
        <w:t xml:space="preserve"> de Agronomía</w:t>
      </w:r>
      <w:r w:rsidR="006D6B96">
        <w:rPr>
          <w:rFonts w:ascii="Times New Roman" w:hAnsi="Times New Roman" w:cs="Times New Roman"/>
          <w:sz w:val="24"/>
          <w:szCs w:val="24"/>
        </w:rPr>
        <w:t xml:space="preserve"> and Ciencias Biológicas</w:t>
      </w:r>
      <w:r w:rsidRPr="00AB58CA">
        <w:rPr>
          <w:rFonts w:ascii="Times New Roman" w:hAnsi="Times New Roman" w:cs="Times New Roman"/>
          <w:sz w:val="24"/>
          <w:szCs w:val="24"/>
        </w:rPr>
        <w:t>.</w:t>
      </w:r>
    </w:p>
    <w:p w:rsidR="00B87D11" w:rsidRDefault="00B87D11" w:rsidP="00B87D11">
      <w:pPr>
        <w:spacing w:after="0"/>
        <w:jc w:val="center"/>
        <w:rPr>
          <w:rFonts w:ascii="Times New Roman" w:hAnsi="Times New Roman" w:cs="Times New Roman"/>
          <w:sz w:val="24"/>
          <w:szCs w:val="24"/>
          <w:lang w:val="en-US"/>
        </w:rPr>
      </w:pPr>
      <w:r w:rsidRPr="00B87D11">
        <w:rPr>
          <w:rFonts w:ascii="Times New Roman" w:hAnsi="Times New Roman" w:cs="Times New Roman"/>
          <w:sz w:val="24"/>
          <w:szCs w:val="24"/>
          <w:lang w:val="en-US"/>
        </w:rPr>
        <w:t>E-mail of correspondence: abigailesmeralda2410@gmail.com</w:t>
      </w:r>
    </w:p>
    <w:p w:rsidR="00B87D11" w:rsidRDefault="00B87D11" w:rsidP="00B87D11">
      <w:pPr>
        <w:spacing w:after="0"/>
        <w:jc w:val="center"/>
        <w:rPr>
          <w:rFonts w:ascii="Times New Roman" w:hAnsi="Times New Roman" w:cs="Times New Roman"/>
          <w:sz w:val="24"/>
          <w:szCs w:val="24"/>
          <w:lang w:val="en-US"/>
        </w:rPr>
      </w:pPr>
    </w:p>
    <w:p w:rsidR="00B87D11" w:rsidRPr="00B87D11" w:rsidRDefault="00B87D11" w:rsidP="00BA1900">
      <w:pPr>
        <w:spacing w:after="0"/>
        <w:jc w:val="both"/>
        <w:rPr>
          <w:rFonts w:ascii="Times New Roman" w:hAnsi="Times New Roman" w:cs="Times New Roman"/>
          <w:sz w:val="24"/>
          <w:szCs w:val="24"/>
          <w:lang w:val="en-US"/>
        </w:rPr>
      </w:pPr>
      <w:bookmarkStart w:id="0" w:name="_GoBack"/>
      <w:r w:rsidRPr="00B87D11">
        <w:rPr>
          <w:rFonts w:ascii="Times New Roman" w:hAnsi="Times New Roman" w:cs="Times New Roman"/>
          <w:sz w:val="24"/>
          <w:szCs w:val="24"/>
          <w:lang w:val="en-US"/>
        </w:rPr>
        <w:t>Garlic (</w:t>
      </w:r>
      <w:r w:rsidRPr="00D5743C">
        <w:rPr>
          <w:rFonts w:ascii="Times New Roman" w:hAnsi="Times New Roman" w:cs="Times New Roman"/>
          <w:i/>
          <w:sz w:val="24"/>
          <w:szCs w:val="24"/>
          <w:lang w:val="en-US"/>
        </w:rPr>
        <w:t>Allium sativum</w:t>
      </w:r>
      <w:r w:rsidRPr="00B87D11">
        <w:rPr>
          <w:rFonts w:ascii="Times New Roman" w:hAnsi="Times New Roman" w:cs="Times New Roman"/>
          <w:sz w:val="24"/>
          <w:szCs w:val="24"/>
          <w:lang w:val="en-US"/>
        </w:rPr>
        <w:t xml:space="preserve"> L.) is a plant that is used mainly by its bulb, specifically the bulbils or "teeth"; and it is of great importance due to its wide distribution and production in the world. From the first civilizations to the present it has been used as a condiment in food and for medicinal purposes. However, it has also been negatively affected by phytopathogenic viruses that are transmitted </w:t>
      </w:r>
      <w:r w:rsidR="009D08D7" w:rsidRPr="00B87D11">
        <w:rPr>
          <w:rFonts w:ascii="Times New Roman" w:hAnsi="Times New Roman" w:cs="Times New Roman"/>
          <w:sz w:val="24"/>
          <w:szCs w:val="24"/>
          <w:lang w:val="en-US"/>
        </w:rPr>
        <w:t>vegetative</w:t>
      </w:r>
      <w:r w:rsidRPr="00B87D11">
        <w:rPr>
          <w:rFonts w:ascii="Times New Roman" w:hAnsi="Times New Roman" w:cs="Times New Roman"/>
          <w:sz w:val="24"/>
          <w:szCs w:val="24"/>
          <w:lang w:val="en-US"/>
        </w:rPr>
        <w:t xml:space="preserve"> through the bulbils during sowing, which cause affectations in the leaves and reduction in the size of the bulb. The purpose of this research was to identify and estimate the incidence of viruses present in 3 varieties of garlic in the municipality of </w:t>
      </w:r>
      <w:proofErr w:type="spellStart"/>
      <w:r w:rsidRPr="00B87D11">
        <w:rPr>
          <w:rFonts w:ascii="Times New Roman" w:hAnsi="Times New Roman" w:cs="Times New Roman"/>
          <w:sz w:val="24"/>
          <w:szCs w:val="24"/>
          <w:lang w:val="en-US"/>
        </w:rPr>
        <w:t>Aramberri</w:t>
      </w:r>
      <w:proofErr w:type="spellEnd"/>
      <w:r w:rsidRPr="00B87D11">
        <w:rPr>
          <w:rFonts w:ascii="Times New Roman" w:hAnsi="Times New Roman" w:cs="Times New Roman"/>
          <w:sz w:val="24"/>
          <w:szCs w:val="24"/>
          <w:lang w:val="en-US"/>
        </w:rPr>
        <w:t xml:space="preserve">, Nuevo León, Mexico. The work was developed in two agricultural cycles with the varieties Tigre, Fermín and California. In the 2016/2017 cycle, the leaves of 10 plants of each variety were sampled, while in the 2017/2018 cycle, 54 </w:t>
      </w:r>
      <w:r w:rsidR="009D08D7">
        <w:rPr>
          <w:rFonts w:ascii="Times New Roman" w:hAnsi="Times New Roman" w:cs="Times New Roman"/>
          <w:sz w:val="24"/>
          <w:szCs w:val="24"/>
          <w:lang w:val="en-US"/>
        </w:rPr>
        <w:t>plants</w:t>
      </w:r>
      <w:r w:rsidR="009D08D7" w:rsidRPr="00B87D11">
        <w:rPr>
          <w:rFonts w:ascii="Times New Roman" w:hAnsi="Times New Roman" w:cs="Times New Roman"/>
          <w:sz w:val="24"/>
          <w:szCs w:val="24"/>
          <w:lang w:val="en-US"/>
        </w:rPr>
        <w:t xml:space="preserve"> </w:t>
      </w:r>
      <w:r w:rsidRPr="00B87D11">
        <w:rPr>
          <w:rFonts w:ascii="Times New Roman" w:hAnsi="Times New Roman" w:cs="Times New Roman"/>
          <w:sz w:val="24"/>
          <w:szCs w:val="24"/>
          <w:lang w:val="en-US"/>
        </w:rPr>
        <w:t>were randomly distributed in three samples throughout the cycle: at the time of sowing, at 100 and 200 days after planting. All the samples were analyzed by RT-PCR with specific primers for each virus, in two modalities: single for TE</w:t>
      </w:r>
      <w:r w:rsidR="009D08D7">
        <w:rPr>
          <w:rFonts w:ascii="Times New Roman" w:hAnsi="Times New Roman" w:cs="Times New Roman"/>
          <w:sz w:val="24"/>
          <w:szCs w:val="24"/>
          <w:lang w:val="en-US"/>
        </w:rPr>
        <w:t>V</w:t>
      </w:r>
      <w:r w:rsidRPr="00B87D11">
        <w:rPr>
          <w:rFonts w:ascii="Times New Roman" w:hAnsi="Times New Roman" w:cs="Times New Roman"/>
          <w:sz w:val="24"/>
          <w:szCs w:val="24"/>
          <w:lang w:val="en-US"/>
        </w:rPr>
        <w:t xml:space="preserve"> and multiple for SLV, LYSV, </w:t>
      </w:r>
      <w:proofErr w:type="spellStart"/>
      <w:r w:rsidRPr="00B87D11">
        <w:rPr>
          <w:rFonts w:ascii="Times New Roman" w:hAnsi="Times New Roman" w:cs="Times New Roman"/>
          <w:sz w:val="24"/>
          <w:szCs w:val="24"/>
          <w:lang w:val="en-US"/>
        </w:rPr>
        <w:t>GarCLV</w:t>
      </w:r>
      <w:proofErr w:type="spellEnd"/>
      <w:r w:rsidRPr="00B87D11">
        <w:rPr>
          <w:rFonts w:ascii="Times New Roman" w:hAnsi="Times New Roman" w:cs="Times New Roman"/>
          <w:sz w:val="24"/>
          <w:szCs w:val="24"/>
          <w:lang w:val="en-US"/>
        </w:rPr>
        <w:t xml:space="preserve">, </w:t>
      </w:r>
      <w:proofErr w:type="spellStart"/>
      <w:r w:rsidRPr="00B87D11">
        <w:rPr>
          <w:rFonts w:ascii="Times New Roman" w:hAnsi="Times New Roman" w:cs="Times New Roman"/>
          <w:sz w:val="24"/>
          <w:szCs w:val="24"/>
          <w:lang w:val="en-US"/>
        </w:rPr>
        <w:t>Allexivirus</w:t>
      </w:r>
      <w:proofErr w:type="spellEnd"/>
      <w:r w:rsidRPr="00B87D11">
        <w:rPr>
          <w:rFonts w:ascii="Times New Roman" w:hAnsi="Times New Roman" w:cs="Times New Roman"/>
          <w:sz w:val="24"/>
          <w:szCs w:val="24"/>
          <w:lang w:val="en-US"/>
        </w:rPr>
        <w:t xml:space="preserve"> and OYDV; the resulting products were separated by electrophoresis and visualized on 1% agarose gels stained with ethidium bromide. The viruses TEV, SLV, LYSV, </w:t>
      </w:r>
      <w:proofErr w:type="spellStart"/>
      <w:r w:rsidRPr="00B87D11">
        <w:rPr>
          <w:rFonts w:ascii="Times New Roman" w:hAnsi="Times New Roman" w:cs="Times New Roman"/>
          <w:sz w:val="24"/>
          <w:szCs w:val="24"/>
          <w:lang w:val="en-US"/>
        </w:rPr>
        <w:t>Allexivirus</w:t>
      </w:r>
      <w:proofErr w:type="spellEnd"/>
      <w:r w:rsidRPr="00B87D11">
        <w:rPr>
          <w:rFonts w:ascii="Times New Roman" w:hAnsi="Times New Roman" w:cs="Times New Roman"/>
          <w:sz w:val="24"/>
          <w:szCs w:val="24"/>
          <w:lang w:val="en-US"/>
        </w:rPr>
        <w:t xml:space="preserve"> and OYDV were detected in the three varieties. Virus infection occurred in both leaves and bulbils reaching a cup of 100% coinfection, including 2 to 5 viruses per sample. The Tigre and Fermín varieties showed 100% incidence in the SLV, LYSV, </w:t>
      </w:r>
      <w:proofErr w:type="spellStart"/>
      <w:r w:rsidRPr="00B87D11">
        <w:rPr>
          <w:rFonts w:ascii="Times New Roman" w:hAnsi="Times New Roman" w:cs="Times New Roman"/>
          <w:sz w:val="24"/>
          <w:szCs w:val="24"/>
          <w:lang w:val="en-US"/>
        </w:rPr>
        <w:t>Allexivirus</w:t>
      </w:r>
      <w:proofErr w:type="spellEnd"/>
      <w:r w:rsidRPr="00B87D11">
        <w:rPr>
          <w:rFonts w:ascii="Times New Roman" w:hAnsi="Times New Roman" w:cs="Times New Roman"/>
          <w:sz w:val="24"/>
          <w:szCs w:val="24"/>
          <w:lang w:val="en-US"/>
        </w:rPr>
        <w:t>, OYDV and TEV viruses; in the California variety it presented 0%, 55.6%, 100%, 100% and 83</w:t>
      </w:r>
      <w:r w:rsidR="00BA1900">
        <w:rPr>
          <w:rFonts w:ascii="Times New Roman" w:hAnsi="Times New Roman" w:cs="Times New Roman"/>
          <w:sz w:val="24"/>
          <w:szCs w:val="24"/>
          <w:lang w:val="en-US"/>
        </w:rPr>
        <w:t>.3</w:t>
      </w:r>
      <w:r w:rsidRPr="00B87D11">
        <w:rPr>
          <w:rFonts w:ascii="Times New Roman" w:hAnsi="Times New Roman" w:cs="Times New Roman"/>
          <w:sz w:val="24"/>
          <w:szCs w:val="24"/>
          <w:lang w:val="en-US"/>
        </w:rPr>
        <w:t xml:space="preserve">% of incidence respectively. As for </w:t>
      </w:r>
      <w:proofErr w:type="spellStart"/>
      <w:r w:rsidRPr="00B87D11">
        <w:rPr>
          <w:rFonts w:ascii="Times New Roman" w:hAnsi="Times New Roman" w:cs="Times New Roman"/>
          <w:sz w:val="24"/>
          <w:szCs w:val="24"/>
          <w:lang w:val="en-US"/>
        </w:rPr>
        <w:t>GarCLV</w:t>
      </w:r>
      <w:proofErr w:type="spellEnd"/>
      <w:r w:rsidRPr="00B87D11">
        <w:rPr>
          <w:rFonts w:ascii="Times New Roman" w:hAnsi="Times New Roman" w:cs="Times New Roman"/>
          <w:sz w:val="24"/>
          <w:szCs w:val="24"/>
          <w:lang w:val="en-US"/>
        </w:rPr>
        <w:t xml:space="preserve">, it was negative in all the samples. Amplification products of the genus </w:t>
      </w:r>
      <w:proofErr w:type="spellStart"/>
      <w:r w:rsidRPr="00B87D11">
        <w:rPr>
          <w:rFonts w:ascii="Times New Roman" w:hAnsi="Times New Roman" w:cs="Times New Roman"/>
          <w:sz w:val="24"/>
          <w:szCs w:val="24"/>
          <w:lang w:val="en-US"/>
        </w:rPr>
        <w:t>Allexivirus</w:t>
      </w:r>
      <w:proofErr w:type="spellEnd"/>
      <w:r w:rsidRPr="00B87D11">
        <w:rPr>
          <w:rFonts w:ascii="Times New Roman" w:hAnsi="Times New Roman" w:cs="Times New Roman"/>
          <w:sz w:val="24"/>
          <w:szCs w:val="24"/>
          <w:lang w:val="en-US"/>
        </w:rPr>
        <w:t xml:space="preserve"> were sequenced </w:t>
      </w:r>
      <w:r w:rsidR="009D08D7">
        <w:rPr>
          <w:rFonts w:ascii="Times New Roman" w:hAnsi="Times New Roman" w:cs="Times New Roman"/>
          <w:sz w:val="24"/>
          <w:szCs w:val="24"/>
          <w:lang w:val="en-US"/>
        </w:rPr>
        <w:t xml:space="preserve">and </w:t>
      </w:r>
      <w:r w:rsidR="00414B3A" w:rsidRPr="00B87D11">
        <w:rPr>
          <w:rFonts w:ascii="Times New Roman" w:hAnsi="Times New Roman" w:cs="Times New Roman"/>
          <w:sz w:val="24"/>
          <w:szCs w:val="24"/>
          <w:lang w:val="en-US"/>
        </w:rPr>
        <w:t>the</w:t>
      </w:r>
      <w:r w:rsidRPr="00B87D11">
        <w:rPr>
          <w:rFonts w:ascii="Times New Roman" w:hAnsi="Times New Roman" w:cs="Times New Roman"/>
          <w:sz w:val="24"/>
          <w:szCs w:val="24"/>
          <w:lang w:val="en-US"/>
        </w:rPr>
        <w:t xml:space="preserve"> comparison of sequences with the Blast tool allowed the identification of the species as </w:t>
      </w:r>
      <w:proofErr w:type="spellStart"/>
      <w:r w:rsidRPr="00B87D11">
        <w:rPr>
          <w:rFonts w:ascii="Times New Roman" w:hAnsi="Times New Roman" w:cs="Times New Roman"/>
          <w:sz w:val="24"/>
          <w:szCs w:val="24"/>
          <w:lang w:val="en-US"/>
        </w:rPr>
        <w:t>GarV</w:t>
      </w:r>
      <w:proofErr w:type="spellEnd"/>
      <w:r w:rsidRPr="00B87D11">
        <w:rPr>
          <w:rFonts w:ascii="Times New Roman" w:hAnsi="Times New Roman" w:cs="Times New Roman"/>
          <w:sz w:val="24"/>
          <w:szCs w:val="24"/>
          <w:lang w:val="en-US"/>
        </w:rPr>
        <w:t>-D with a similarity of 94%</w:t>
      </w:r>
      <w:r w:rsidR="009D08D7">
        <w:rPr>
          <w:rFonts w:ascii="Times New Roman" w:hAnsi="Times New Roman" w:cs="Times New Roman"/>
          <w:sz w:val="24"/>
          <w:szCs w:val="24"/>
          <w:lang w:val="en-US"/>
        </w:rPr>
        <w:t xml:space="preserve"> with a type species</w:t>
      </w:r>
      <w:r w:rsidRPr="00B87D11">
        <w:rPr>
          <w:rFonts w:ascii="Times New Roman" w:hAnsi="Times New Roman" w:cs="Times New Roman"/>
          <w:sz w:val="24"/>
          <w:szCs w:val="24"/>
          <w:lang w:val="en-US"/>
        </w:rPr>
        <w:t>.</w:t>
      </w:r>
    </w:p>
    <w:bookmarkEnd w:id="0"/>
    <w:p w:rsidR="00B87D11" w:rsidRPr="00B87D11" w:rsidRDefault="00B87D11" w:rsidP="00B87D11">
      <w:pPr>
        <w:spacing w:after="0"/>
        <w:rPr>
          <w:rFonts w:ascii="Times New Roman" w:hAnsi="Times New Roman" w:cs="Times New Roman"/>
          <w:sz w:val="24"/>
          <w:szCs w:val="24"/>
          <w:lang w:val="en-US"/>
        </w:rPr>
      </w:pPr>
    </w:p>
    <w:p w:rsidR="00B87D11" w:rsidRPr="00B87D11" w:rsidRDefault="00B87D11" w:rsidP="00B87D11">
      <w:pPr>
        <w:spacing w:after="0"/>
        <w:rPr>
          <w:rFonts w:ascii="Times New Roman" w:hAnsi="Times New Roman" w:cs="Times New Roman"/>
          <w:sz w:val="24"/>
          <w:szCs w:val="24"/>
          <w:lang w:val="en-US"/>
        </w:rPr>
      </w:pPr>
      <w:r w:rsidRPr="00B87D11">
        <w:rPr>
          <w:rFonts w:ascii="Times New Roman" w:hAnsi="Times New Roman" w:cs="Times New Roman"/>
          <w:sz w:val="24"/>
          <w:szCs w:val="24"/>
          <w:lang w:val="en-US"/>
        </w:rPr>
        <w:t xml:space="preserve">Key words: RT-PCR, virus, TEV, SLV, LYSV, </w:t>
      </w:r>
      <w:proofErr w:type="spellStart"/>
      <w:r w:rsidRPr="00B87D11">
        <w:rPr>
          <w:rFonts w:ascii="Times New Roman" w:hAnsi="Times New Roman" w:cs="Times New Roman"/>
          <w:sz w:val="24"/>
          <w:szCs w:val="24"/>
          <w:lang w:val="en-US"/>
        </w:rPr>
        <w:t>Allexivirus</w:t>
      </w:r>
      <w:proofErr w:type="spellEnd"/>
      <w:r w:rsidRPr="00B87D11">
        <w:rPr>
          <w:rFonts w:ascii="Times New Roman" w:hAnsi="Times New Roman" w:cs="Times New Roman"/>
          <w:sz w:val="24"/>
          <w:szCs w:val="24"/>
          <w:lang w:val="en-US"/>
        </w:rPr>
        <w:t>, OYDV.</w:t>
      </w:r>
    </w:p>
    <w:sectPr w:rsidR="00B87D11" w:rsidRPr="00B87D11" w:rsidSect="00AB58CA">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076"/>
    <w:rsid w:val="000233A3"/>
    <w:rsid w:val="00027125"/>
    <w:rsid w:val="00052D1C"/>
    <w:rsid w:val="000622B6"/>
    <w:rsid w:val="000A090F"/>
    <w:rsid w:val="000A297C"/>
    <w:rsid w:val="000F68FB"/>
    <w:rsid w:val="000F6A04"/>
    <w:rsid w:val="00115E3C"/>
    <w:rsid w:val="00201D9E"/>
    <w:rsid w:val="00260560"/>
    <w:rsid w:val="00266583"/>
    <w:rsid w:val="002C03A6"/>
    <w:rsid w:val="00317A48"/>
    <w:rsid w:val="00367F84"/>
    <w:rsid w:val="003D684A"/>
    <w:rsid w:val="003E6A8B"/>
    <w:rsid w:val="00414B3A"/>
    <w:rsid w:val="0042352A"/>
    <w:rsid w:val="00434CAB"/>
    <w:rsid w:val="004B51DC"/>
    <w:rsid w:val="004D417F"/>
    <w:rsid w:val="004D7857"/>
    <w:rsid w:val="00556F6D"/>
    <w:rsid w:val="00595057"/>
    <w:rsid w:val="00661CC7"/>
    <w:rsid w:val="006D1DD9"/>
    <w:rsid w:val="006D32E7"/>
    <w:rsid w:val="006D6B96"/>
    <w:rsid w:val="0070375A"/>
    <w:rsid w:val="00806D6D"/>
    <w:rsid w:val="008A0549"/>
    <w:rsid w:val="009D08D7"/>
    <w:rsid w:val="00A22788"/>
    <w:rsid w:val="00A472A4"/>
    <w:rsid w:val="00AB55C8"/>
    <w:rsid w:val="00AB58CA"/>
    <w:rsid w:val="00B87D11"/>
    <w:rsid w:val="00BA1900"/>
    <w:rsid w:val="00C505BD"/>
    <w:rsid w:val="00C611B4"/>
    <w:rsid w:val="00CB5076"/>
    <w:rsid w:val="00D5743C"/>
    <w:rsid w:val="00D8235A"/>
    <w:rsid w:val="00D83406"/>
    <w:rsid w:val="00D85289"/>
    <w:rsid w:val="00D948BA"/>
    <w:rsid w:val="00DE3FDF"/>
    <w:rsid w:val="00DF5DE8"/>
    <w:rsid w:val="00E25902"/>
    <w:rsid w:val="00E86C27"/>
    <w:rsid w:val="00F06F23"/>
    <w:rsid w:val="00FC1330"/>
    <w:rsid w:val="00FC59A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EF3ED7D-47D6-4785-A235-69A558A8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0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D78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7857"/>
    <w:rPr>
      <w:rFonts w:ascii="Tahoma" w:hAnsi="Tahoma" w:cs="Tahoma"/>
      <w:sz w:val="16"/>
      <w:szCs w:val="16"/>
    </w:rPr>
  </w:style>
  <w:style w:type="character" w:styleId="Refdecomentario">
    <w:name w:val="annotation reference"/>
    <w:basedOn w:val="Fuentedeprrafopredeter"/>
    <w:uiPriority w:val="99"/>
    <w:semiHidden/>
    <w:unhideWhenUsed/>
    <w:rsid w:val="000A297C"/>
    <w:rPr>
      <w:sz w:val="16"/>
      <w:szCs w:val="16"/>
    </w:rPr>
  </w:style>
  <w:style w:type="paragraph" w:styleId="Textocomentario">
    <w:name w:val="annotation text"/>
    <w:basedOn w:val="Normal"/>
    <w:link w:val="TextocomentarioCar"/>
    <w:uiPriority w:val="99"/>
    <w:semiHidden/>
    <w:unhideWhenUsed/>
    <w:rsid w:val="000A297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A297C"/>
    <w:rPr>
      <w:sz w:val="20"/>
      <w:szCs w:val="20"/>
    </w:rPr>
  </w:style>
  <w:style w:type="character" w:styleId="Hipervnculo">
    <w:name w:val="Hyperlink"/>
    <w:basedOn w:val="Fuentedeprrafopredeter"/>
    <w:uiPriority w:val="99"/>
    <w:unhideWhenUsed/>
    <w:rsid w:val="000A29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4205</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2</cp:revision>
  <dcterms:created xsi:type="dcterms:W3CDTF">2019-04-08T20:12:00Z</dcterms:created>
  <dcterms:modified xsi:type="dcterms:W3CDTF">2019-04-08T20:12:00Z</dcterms:modified>
</cp:coreProperties>
</file>