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34F" w:rsidRDefault="0017254C">
      <w:r w:rsidRPr="0017254C">
        <w:t xml:space="preserve">Evaluación bioquímica en frutos de piña transgénica </w:t>
      </w:r>
      <w:r w:rsidR="005D6335">
        <w:t>(</w:t>
      </w:r>
      <w:proofErr w:type="spellStart"/>
      <w:r w:rsidR="005D6335" w:rsidRPr="0017254C">
        <w:rPr>
          <w:i/>
        </w:rPr>
        <w:t>Ananas</w:t>
      </w:r>
      <w:proofErr w:type="spellEnd"/>
      <w:r w:rsidR="005D6335" w:rsidRPr="0017254C">
        <w:rPr>
          <w:i/>
        </w:rPr>
        <w:t xml:space="preserve"> </w:t>
      </w:r>
      <w:proofErr w:type="spellStart"/>
      <w:r w:rsidR="005D6335" w:rsidRPr="0017254C">
        <w:rPr>
          <w:i/>
        </w:rPr>
        <w:t>comosus</w:t>
      </w:r>
      <w:proofErr w:type="spellEnd"/>
      <w:r w:rsidR="005D6335" w:rsidRPr="0017254C">
        <w:t xml:space="preserve"> (L.) </w:t>
      </w:r>
      <w:proofErr w:type="spellStart"/>
      <w:r w:rsidR="005D6335" w:rsidRPr="0017254C">
        <w:t>Merril</w:t>
      </w:r>
      <w:proofErr w:type="spellEnd"/>
      <w:r w:rsidR="005D6335">
        <w:t xml:space="preserve">) </w:t>
      </w:r>
      <w:r w:rsidRPr="0017254C">
        <w:t>de la cuarta generación vegetativa</w:t>
      </w:r>
      <w:r>
        <w:t>.</w:t>
      </w:r>
    </w:p>
    <w:p w:rsidR="005D6335" w:rsidRDefault="005D6335">
      <w:proofErr w:type="spellStart"/>
      <w:r w:rsidRPr="005D6335">
        <w:t>Biochemical</w:t>
      </w:r>
      <w:proofErr w:type="spellEnd"/>
      <w:r w:rsidRPr="005D6335">
        <w:t xml:space="preserve"> </w:t>
      </w:r>
      <w:proofErr w:type="spellStart"/>
      <w:r w:rsidRPr="005D6335">
        <w:t>evaluation</w:t>
      </w:r>
      <w:proofErr w:type="spellEnd"/>
      <w:r w:rsidRPr="005D6335">
        <w:t xml:space="preserve"> </w:t>
      </w:r>
      <w:r w:rsidR="00D77EE1">
        <w:t>of</w:t>
      </w:r>
      <w:r w:rsidRPr="005D6335">
        <w:t xml:space="preserve"> </w:t>
      </w:r>
      <w:proofErr w:type="spellStart"/>
      <w:r w:rsidRPr="005D6335">
        <w:t>transgenic</w:t>
      </w:r>
      <w:proofErr w:type="spellEnd"/>
      <w:r w:rsidRPr="005D6335">
        <w:t xml:space="preserve"> </w:t>
      </w:r>
      <w:proofErr w:type="spellStart"/>
      <w:r w:rsidRPr="005D6335">
        <w:t>pineapple</w:t>
      </w:r>
      <w:proofErr w:type="spellEnd"/>
      <w:r w:rsidRPr="005D6335">
        <w:t xml:space="preserve"> </w:t>
      </w:r>
      <w:proofErr w:type="spellStart"/>
      <w:r w:rsidRPr="005D6335">
        <w:t>fruits</w:t>
      </w:r>
      <w:proofErr w:type="spellEnd"/>
      <w:r w:rsidRPr="005D6335">
        <w:t xml:space="preserve"> (</w:t>
      </w:r>
      <w:proofErr w:type="spellStart"/>
      <w:r w:rsidRPr="00594142">
        <w:rPr>
          <w:i/>
        </w:rPr>
        <w:t>Ananas</w:t>
      </w:r>
      <w:proofErr w:type="spellEnd"/>
      <w:r w:rsidRPr="00594142">
        <w:rPr>
          <w:i/>
        </w:rPr>
        <w:t xml:space="preserve"> </w:t>
      </w:r>
      <w:proofErr w:type="spellStart"/>
      <w:r w:rsidRPr="00594142">
        <w:rPr>
          <w:i/>
        </w:rPr>
        <w:t>comosus</w:t>
      </w:r>
      <w:proofErr w:type="spellEnd"/>
      <w:r w:rsidRPr="005D6335">
        <w:t xml:space="preserve"> (L.) </w:t>
      </w:r>
      <w:proofErr w:type="spellStart"/>
      <w:r w:rsidRPr="005D6335">
        <w:t>Merril</w:t>
      </w:r>
      <w:proofErr w:type="spellEnd"/>
      <w:r w:rsidRPr="005D6335">
        <w:t xml:space="preserve">) </w:t>
      </w:r>
      <w:r w:rsidR="00D77EE1">
        <w:t>in</w:t>
      </w:r>
      <w:r w:rsidRPr="005D6335">
        <w:t xml:space="preserve"> </w:t>
      </w:r>
      <w:proofErr w:type="spellStart"/>
      <w:r w:rsidRPr="005D6335">
        <w:t>the</w:t>
      </w:r>
      <w:proofErr w:type="spellEnd"/>
      <w:r w:rsidRPr="005D6335">
        <w:t xml:space="preserve"> </w:t>
      </w:r>
      <w:proofErr w:type="spellStart"/>
      <w:r w:rsidRPr="005D6335">
        <w:t>fourth</w:t>
      </w:r>
      <w:proofErr w:type="spellEnd"/>
      <w:r w:rsidRPr="005D6335">
        <w:t xml:space="preserve"> </w:t>
      </w:r>
      <w:proofErr w:type="spellStart"/>
      <w:r w:rsidRPr="005D6335">
        <w:t>vegetative</w:t>
      </w:r>
      <w:proofErr w:type="spellEnd"/>
      <w:r w:rsidRPr="005D6335">
        <w:t xml:space="preserve"> </w:t>
      </w:r>
      <w:proofErr w:type="spellStart"/>
      <w:r w:rsidRPr="005D6335">
        <w:t>generation</w:t>
      </w:r>
      <w:proofErr w:type="spellEnd"/>
      <w:r w:rsidRPr="005D6335">
        <w:t>.</w:t>
      </w:r>
    </w:p>
    <w:p w:rsidR="00D87E86" w:rsidRPr="00AD2570" w:rsidRDefault="00443666" w:rsidP="00D87E86">
      <w:pPr>
        <w:jc w:val="both"/>
        <w:rPr>
          <w:b/>
        </w:rPr>
      </w:pPr>
      <w:r w:rsidRPr="00AD2570">
        <w:rPr>
          <w:b/>
          <w:bCs/>
        </w:rPr>
        <w:t>Lisbet</w:t>
      </w:r>
      <w:r>
        <w:rPr>
          <w:b/>
          <w:bCs/>
          <w:vertAlign w:val="superscript"/>
        </w:rPr>
        <w:t xml:space="preserve"> </w:t>
      </w:r>
      <w:r w:rsidR="00D87E86" w:rsidRPr="00AD2570">
        <w:rPr>
          <w:b/>
          <w:bCs/>
        </w:rPr>
        <w:t>Pérez</w:t>
      </w:r>
      <w:r w:rsidR="00B6202D">
        <w:rPr>
          <w:b/>
          <w:bCs/>
        </w:rPr>
        <w:t>-B</w:t>
      </w:r>
      <w:r w:rsidR="00D87E86" w:rsidRPr="00AD2570">
        <w:rPr>
          <w:b/>
          <w:bCs/>
        </w:rPr>
        <w:t>onachea</w:t>
      </w:r>
      <w:r w:rsidRPr="00AD2570">
        <w:rPr>
          <w:b/>
          <w:bCs/>
          <w:vertAlign w:val="superscript"/>
        </w:rPr>
        <w:t>1</w:t>
      </w:r>
      <w:r w:rsidR="00D87E86" w:rsidRPr="00AD2570">
        <w:rPr>
          <w:b/>
          <w:bCs/>
        </w:rPr>
        <w:t xml:space="preserve">, </w:t>
      </w:r>
      <w:proofErr w:type="spellStart"/>
      <w:r w:rsidRPr="00AD2570">
        <w:rPr>
          <w:b/>
          <w:bCs/>
        </w:rPr>
        <w:t>Daviel</w:t>
      </w:r>
      <w:proofErr w:type="spellEnd"/>
      <w:r w:rsidRPr="00AD2570">
        <w:rPr>
          <w:b/>
          <w:bCs/>
        </w:rPr>
        <w:t xml:space="preserve"> </w:t>
      </w:r>
      <w:r w:rsidR="00D87E86" w:rsidRPr="00AD2570">
        <w:rPr>
          <w:b/>
          <w:bCs/>
        </w:rPr>
        <w:t xml:space="preserve">Gómez </w:t>
      </w:r>
      <w:r w:rsidR="004F3601" w:rsidRPr="004F3601">
        <w:rPr>
          <w:b/>
          <w:bCs/>
          <w:vertAlign w:val="superscript"/>
        </w:rPr>
        <w:t>1</w:t>
      </w:r>
      <w:r w:rsidR="00D87E86" w:rsidRPr="00AD2570">
        <w:rPr>
          <w:b/>
          <w:bCs/>
        </w:rPr>
        <w:t xml:space="preserve">, </w:t>
      </w:r>
      <w:r>
        <w:rPr>
          <w:b/>
          <w:bCs/>
        </w:rPr>
        <w:t>J</w:t>
      </w:r>
      <w:r w:rsidRPr="00AD2570">
        <w:rPr>
          <w:b/>
          <w:bCs/>
        </w:rPr>
        <w:t>osé Carlos</w:t>
      </w:r>
      <w:r>
        <w:rPr>
          <w:b/>
          <w:bCs/>
        </w:rPr>
        <w:t xml:space="preserve"> </w:t>
      </w:r>
      <w:r w:rsidR="00D87E86" w:rsidRPr="00AD2570">
        <w:rPr>
          <w:b/>
          <w:bCs/>
        </w:rPr>
        <w:t>Lorenzo</w:t>
      </w:r>
      <w:r w:rsidR="004F3601" w:rsidRPr="004F3601">
        <w:rPr>
          <w:b/>
          <w:bCs/>
          <w:vertAlign w:val="superscript"/>
        </w:rPr>
        <w:t>1</w:t>
      </w:r>
      <w:r w:rsidR="00D87E86" w:rsidRPr="00AD2570">
        <w:rPr>
          <w:b/>
          <w:bCs/>
        </w:rPr>
        <w:t>,</w:t>
      </w:r>
      <w:r w:rsidRPr="00443666">
        <w:rPr>
          <w:b/>
          <w:bCs/>
        </w:rPr>
        <w:t xml:space="preserve"> </w:t>
      </w:r>
      <w:r w:rsidRPr="00AD2570">
        <w:rPr>
          <w:b/>
          <w:bCs/>
        </w:rPr>
        <w:t>Lourdes</w:t>
      </w:r>
      <w:r w:rsidR="00D87E86" w:rsidRPr="00AD2570">
        <w:rPr>
          <w:b/>
          <w:bCs/>
        </w:rPr>
        <w:t xml:space="preserve"> </w:t>
      </w:r>
      <w:proofErr w:type="spellStart"/>
      <w:r w:rsidR="00D87E86" w:rsidRPr="00AD2570">
        <w:rPr>
          <w:b/>
          <w:bCs/>
        </w:rPr>
        <w:t>Yabor</w:t>
      </w:r>
      <w:proofErr w:type="spellEnd"/>
      <w:r w:rsidR="00D87E86" w:rsidRPr="00AD2570">
        <w:rPr>
          <w:b/>
          <w:bCs/>
        </w:rPr>
        <w:t xml:space="preserve"> </w:t>
      </w:r>
      <w:r w:rsidR="004F3601" w:rsidRPr="004F3601">
        <w:rPr>
          <w:b/>
          <w:bCs/>
          <w:vertAlign w:val="superscript"/>
        </w:rPr>
        <w:t>1</w:t>
      </w:r>
    </w:p>
    <w:p w:rsidR="00D87E86" w:rsidRPr="00AD2570" w:rsidRDefault="00D87E86" w:rsidP="004F3601">
      <w:pPr>
        <w:jc w:val="both"/>
        <w:rPr>
          <w:sz w:val="20"/>
        </w:rPr>
      </w:pPr>
      <w:r w:rsidRPr="00AD2570">
        <w:rPr>
          <w:iCs/>
          <w:sz w:val="20"/>
          <w:vertAlign w:val="superscript"/>
        </w:rPr>
        <w:t>1</w:t>
      </w:r>
      <w:r w:rsidRPr="00AD2570">
        <w:rPr>
          <w:iCs/>
          <w:sz w:val="20"/>
        </w:rPr>
        <w:t xml:space="preserve">Centro de </w:t>
      </w:r>
      <w:proofErr w:type="spellStart"/>
      <w:r w:rsidRPr="00AD2570">
        <w:rPr>
          <w:iCs/>
          <w:sz w:val="20"/>
        </w:rPr>
        <w:t>Bioplantas</w:t>
      </w:r>
      <w:proofErr w:type="spellEnd"/>
      <w:r w:rsidRPr="00AD2570">
        <w:rPr>
          <w:iCs/>
          <w:sz w:val="20"/>
        </w:rPr>
        <w:t>,</w:t>
      </w:r>
      <w:r w:rsidR="00AD2570" w:rsidRPr="00AD2570">
        <w:rPr>
          <w:iCs/>
          <w:sz w:val="20"/>
        </w:rPr>
        <w:t xml:space="preserve"> </w:t>
      </w:r>
      <w:r w:rsidRPr="00AD2570">
        <w:rPr>
          <w:iCs/>
          <w:sz w:val="20"/>
        </w:rPr>
        <w:t xml:space="preserve">Universidad Máximo Gómez Báez de Ciego de Ávila. Carretera a Morón, Km 9. C. de Ávila, C.P. 69450. Cuba. (+53)33224016, </w:t>
      </w:r>
      <w:hyperlink r:id="rId4" w:history="1">
        <w:r w:rsidR="004F3601" w:rsidRPr="00A9322D">
          <w:rPr>
            <w:rStyle w:val="Hipervnculo"/>
            <w:iCs/>
            <w:sz w:val="20"/>
          </w:rPr>
          <w:t>lpbonachea@bioplantas.cu</w:t>
        </w:r>
      </w:hyperlink>
    </w:p>
    <w:p w:rsidR="00BA7155" w:rsidRDefault="00BA7155" w:rsidP="005A450B">
      <w:pPr>
        <w:jc w:val="both"/>
      </w:pPr>
      <w:r>
        <w:t>Resumen</w:t>
      </w:r>
    </w:p>
    <w:p w:rsidR="00275444" w:rsidRPr="005A450B" w:rsidRDefault="00B33BA5" w:rsidP="005A450B">
      <w:pPr>
        <w:jc w:val="both"/>
      </w:pPr>
      <w:r w:rsidRPr="00B33BA5">
        <w:t xml:space="preserve">La piña es el segundo cultivo tropical de importancia mundial, aportando </w:t>
      </w:r>
      <w:r w:rsidR="008F3AEF" w:rsidRPr="00B33BA5">
        <w:t>más</w:t>
      </w:r>
      <w:r w:rsidRPr="00B33BA5">
        <w:t xml:space="preserve"> del 20 % del volumen mundial de frutos tropicales</w:t>
      </w:r>
      <w:r>
        <w:t>.</w:t>
      </w:r>
      <w:r w:rsidR="00AC49B7">
        <w:t xml:space="preserve"> </w:t>
      </w:r>
      <w:r w:rsidR="00931D67">
        <w:t>D</w:t>
      </w:r>
      <w:r w:rsidR="005B5DA3">
        <w:t xml:space="preserve">urante el desarrollo del cultivo de las piñas del grupo Cayena Lisa y principalmente MD-2, se ha presentado como principal problema las afectaciones causadas por </w:t>
      </w:r>
      <w:proofErr w:type="spellStart"/>
      <w:r w:rsidR="005B5DA3" w:rsidRPr="005B5DA3">
        <w:rPr>
          <w:i/>
        </w:rPr>
        <w:t>Phytophthora</w:t>
      </w:r>
      <w:proofErr w:type="spellEnd"/>
      <w:r w:rsidR="005B5DA3" w:rsidRPr="005B5DA3">
        <w:rPr>
          <w:i/>
        </w:rPr>
        <w:t xml:space="preserve"> sp</w:t>
      </w:r>
      <w:r w:rsidR="005B5DA3">
        <w:t>.</w:t>
      </w:r>
      <w:r w:rsidR="00AC49B7">
        <w:t xml:space="preserve"> </w:t>
      </w:r>
      <w:r w:rsidR="00931D67">
        <w:t>Para l</w:t>
      </w:r>
      <w:r w:rsidR="00AC49B7" w:rsidRPr="00AC49B7">
        <w:t xml:space="preserve">a actual investigación se cuenta con líneas transgénicas de piña mejoradas para el carácter resistencia a </w:t>
      </w:r>
      <w:proofErr w:type="spellStart"/>
      <w:r w:rsidR="00AC49B7" w:rsidRPr="00AC49B7">
        <w:rPr>
          <w:i/>
        </w:rPr>
        <w:t>Phytophthora</w:t>
      </w:r>
      <w:proofErr w:type="spellEnd"/>
      <w:r w:rsidR="00AC49B7" w:rsidRPr="00AC49B7">
        <w:rPr>
          <w:i/>
        </w:rPr>
        <w:t xml:space="preserve"> </w:t>
      </w:r>
      <w:proofErr w:type="spellStart"/>
      <w:r w:rsidR="00AC49B7" w:rsidRPr="00AC49B7">
        <w:rPr>
          <w:i/>
        </w:rPr>
        <w:t>nicotianae</w:t>
      </w:r>
      <w:proofErr w:type="spellEnd"/>
      <w:r w:rsidR="00AC49B7" w:rsidRPr="00AC49B7">
        <w:t xml:space="preserve"> </w:t>
      </w:r>
      <w:proofErr w:type="spellStart"/>
      <w:r w:rsidR="00AC49B7" w:rsidRPr="00AC49B7">
        <w:t>var</w:t>
      </w:r>
      <w:proofErr w:type="spellEnd"/>
      <w:r w:rsidR="00AC49B7" w:rsidRPr="00AC49B7">
        <w:t xml:space="preserve">. </w:t>
      </w:r>
      <w:proofErr w:type="spellStart"/>
      <w:r w:rsidR="00AC49B7" w:rsidRPr="00AC49B7">
        <w:t>parasitica</w:t>
      </w:r>
      <w:proofErr w:type="spellEnd"/>
      <w:r w:rsidR="00AC49B7" w:rsidRPr="00AC49B7">
        <w:t xml:space="preserve"> y tolerancia al herbicida FINALE®</w:t>
      </w:r>
      <w:r w:rsidR="00AC49B7">
        <w:t xml:space="preserve">. </w:t>
      </w:r>
      <w:r w:rsidR="00F04038" w:rsidRPr="00C1322B">
        <w:t>Las investigaciones de los efectos secundarios inesperados de la trasformación genética de la piña, mostradas en el presente trabajo, puede ayudar al impacto positivo de la percepción pública de los alimentos derivados de plantas modificadas genéticamente.</w:t>
      </w:r>
      <w:r w:rsidR="00F04038">
        <w:t xml:space="preserve"> Por ello, </w:t>
      </w:r>
      <w:r w:rsidR="00931D67">
        <w:t>nos planteamos como objetivo d</w:t>
      </w:r>
      <w:r w:rsidR="00931D67" w:rsidRPr="00AC49B7">
        <w:t>etermina</w:t>
      </w:r>
      <w:r w:rsidR="00931D67">
        <w:t>r</w:t>
      </w:r>
      <w:r w:rsidR="00931D67" w:rsidRPr="00AC49B7">
        <w:t xml:space="preserve"> la bioquímica en frutos de plantas transgénicas de piña en su cuarta generación</w:t>
      </w:r>
      <w:r w:rsidR="00931D67">
        <w:t xml:space="preserve">. </w:t>
      </w:r>
      <w:r w:rsidR="005D5918">
        <w:t>S</w:t>
      </w:r>
      <w:r w:rsidR="005A450B">
        <w:t xml:space="preserve">e utilizó la pulpa de frutos de </w:t>
      </w:r>
      <w:r w:rsidR="005A450B" w:rsidRPr="005A450B">
        <w:t>Cayena lisa Serrana (</w:t>
      </w:r>
      <w:proofErr w:type="spellStart"/>
      <w:r w:rsidR="005A450B" w:rsidRPr="005A450B">
        <w:t>ClS</w:t>
      </w:r>
      <w:proofErr w:type="spellEnd"/>
      <w:r w:rsidR="005A450B" w:rsidRPr="005A450B">
        <w:t xml:space="preserve">) sin transformar (testigo) provenientes del cultivo </w:t>
      </w:r>
      <w:r w:rsidR="005A450B" w:rsidRPr="005A450B">
        <w:rPr>
          <w:i/>
        </w:rPr>
        <w:t>in vitro</w:t>
      </w:r>
      <w:r w:rsidR="005A450B">
        <w:rPr>
          <w:i/>
        </w:rPr>
        <w:t xml:space="preserve">, </w:t>
      </w:r>
      <w:r w:rsidR="005A450B" w:rsidRPr="005A450B">
        <w:t xml:space="preserve">Cayena lisa Serrana </w:t>
      </w:r>
      <w:proofErr w:type="spellStart"/>
      <w:r w:rsidR="005A450B" w:rsidRPr="005A450B">
        <w:t>macropropagadas</w:t>
      </w:r>
      <w:proofErr w:type="spellEnd"/>
      <w:r w:rsidR="005A450B">
        <w:t xml:space="preserve"> y </w:t>
      </w:r>
      <w:r w:rsidR="005A450B" w:rsidRPr="005A450B">
        <w:t>línea transgénica (línea 90 promisoria).</w:t>
      </w:r>
      <w:r w:rsidR="005A450B">
        <w:t xml:space="preserve"> </w:t>
      </w:r>
      <w:r w:rsidR="00A061F9">
        <w:t xml:space="preserve">Se determinó contenido de clorofila, carotenoides, fenoles (solubles y ligados a la pared celular) y actividad antioxidante. </w:t>
      </w:r>
      <w:r w:rsidR="00217CDF">
        <w:t xml:space="preserve">Se observó </w:t>
      </w:r>
      <w:r w:rsidR="00217CDF" w:rsidRPr="00275444">
        <w:t xml:space="preserve">un elevado contenido de carotenoides en las plantas </w:t>
      </w:r>
      <w:proofErr w:type="spellStart"/>
      <w:r w:rsidR="00217CDF" w:rsidRPr="00275444">
        <w:t>macropropagadas</w:t>
      </w:r>
      <w:proofErr w:type="spellEnd"/>
      <w:r w:rsidR="00217CDF" w:rsidRPr="00275444">
        <w:t xml:space="preserve"> testigo. Los niveles de antioxidantes coinciden con un bajo contenido de fenólicos totales. </w:t>
      </w:r>
      <w:r w:rsidR="00275444">
        <w:t>C</w:t>
      </w:r>
      <w:r w:rsidR="00275444" w:rsidRPr="00275444">
        <w:t>ada extracto de los tres grupos de frutos tiene varias capacidades de eliminación de radicales libres</w:t>
      </w:r>
      <w:r w:rsidR="00275444">
        <w:t>.</w:t>
      </w:r>
      <w:r w:rsidR="00275444" w:rsidRPr="00275444">
        <w:t xml:space="preserve"> </w:t>
      </w:r>
      <w:r w:rsidR="005A450B" w:rsidRPr="005A450B">
        <w:t xml:space="preserve">Los frutos provenientes de plantas </w:t>
      </w:r>
      <w:proofErr w:type="spellStart"/>
      <w:r w:rsidR="005A450B" w:rsidRPr="005A450B">
        <w:t>macropropagadas</w:t>
      </w:r>
      <w:proofErr w:type="spellEnd"/>
      <w:r w:rsidR="005A450B" w:rsidRPr="005A450B">
        <w:t xml:space="preserve"> testigos tiene mayor capacidad antioxidante con relación a los frutos originarios de plantas </w:t>
      </w:r>
      <w:proofErr w:type="spellStart"/>
      <w:r w:rsidR="005A450B" w:rsidRPr="005A450B">
        <w:t>micropropagas</w:t>
      </w:r>
      <w:proofErr w:type="spellEnd"/>
      <w:r w:rsidR="005A450B" w:rsidRPr="005A450B">
        <w:t xml:space="preserve"> transformadas y testigos</w:t>
      </w:r>
      <w:r w:rsidR="00A061F9">
        <w:t>.</w:t>
      </w:r>
      <w:r w:rsidR="00275444">
        <w:t xml:space="preserve"> </w:t>
      </w:r>
    </w:p>
    <w:p w:rsidR="00217CDF" w:rsidRDefault="00BE568E">
      <w:pPr>
        <w:jc w:val="both"/>
      </w:pPr>
      <w:r w:rsidRPr="00BE568E">
        <w:t>Palabras claves</w:t>
      </w:r>
      <w:r>
        <w:t xml:space="preserve">: </w:t>
      </w:r>
      <w:r w:rsidR="00AD2570">
        <w:t xml:space="preserve">análisis bioquímico, </w:t>
      </w:r>
      <w:r>
        <w:t>antioxidantes, piña.</w:t>
      </w:r>
    </w:p>
    <w:p w:rsidR="00BA7155" w:rsidRDefault="00BA7155">
      <w:pPr>
        <w:jc w:val="both"/>
      </w:pPr>
      <w:proofErr w:type="spellStart"/>
      <w:r>
        <w:t>Abstract</w:t>
      </w:r>
      <w:proofErr w:type="spellEnd"/>
    </w:p>
    <w:p w:rsidR="005D5918" w:rsidRDefault="005D5918">
      <w:pPr>
        <w:jc w:val="both"/>
      </w:pPr>
      <w:proofErr w:type="spellStart"/>
      <w:r w:rsidRPr="005D5918">
        <w:t>Pineapple</w:t>
      </w:r>
      <w:proofErr w:type="spellEnd"/>
      <w:r w:rsidRPr="005D5918">
        <w:t xml:space="preserve"> </w:t>
      </w:r>
      <w:proofErr w:type="spellStart"/>
      <w:r w:rsidRPr="005D5918">
        <w:t>is</w:t>
      </w:r>
      <w:proofErr w:type="spellEnd"/>
      <w:r w:rsidRPr="005D5918">
        <w:t xml:space="preserve"> </w:t>
      </w:r>
      <w:proofErr w:type="spellStart"/>
      <w:r w:rsidRPr="005D5918">
        <w:t>the</w:t>
      </w:r>
      <w:proofErr w:type="spellEnd"/>
      <w:r w:rsidRPr="005D5918">
        <w:t xml:space="preserve"> </w:t>
      </w:r>
      <w:proofErr w:type="spellStart"/>
      <w:r w:rsidRPr="005D5918">
        <w:t>second</w:t>
      </w:r>
      <w:proofErr w:type="spellEnd"/>
      <w:r w:rsidRPr="005D5918">
        <w:t xml:space="preserve"> tropical </w:t>
      </w:r>
      <w:proofErr w:type="spellStart"/>
      <w:r w:rsidRPr="005D5918">
        <w:t>crop</w:t>
      </w:r>
      <w:proofErr w:type="spellEnd"/>
      <w:r w:rsidRPr="005D5918">
        <w:t xml:space="preserve"> of global </w:t>
      </w:r>
      <w:proofErr w:type="spellStart"/>
      <w:r w:rsidRPr="005D5918">
        <w:t>importance</w:t>
      </w:r>
      <w:proofErr w:type="spellEnd"/>
      <w:r w:rsidRPr="005D5918">
        <w:t xml:space="preserve">, </w:t>
      </w:r>
      <w:proofErr w:type="spellStart"/>
      <w:r w:rsidRPr="005D5918">
        <w:t>contributing</w:t>
      </w:r>
      <w:proofErr w:type="spellEnd"/>
      <w:r w:rsidRPr="005D5918">
        <w:t xml:space="preserve"> more </w:t>
      </w:r>
      <w:proofErr w:type="spellStart"/>
      <w:r w:rsidRPr="005D5918">
        <w:t>than</w:t>
      </w:r>
      <w:proofErr w:type="spellEnd"/>
      <w:r w:rsidRPr="005D5918">
        <w:t xml:space="preserve"> 20% of </w:t>
      </w:r>
      <w:proofErr w:type="spellStart"/>
      <w:r w:rsidRPr="005D5918">
        <w:t>the</w:t>
      </w:r>
      <w:proofErr w:type="spellEnd"/>
      <w:r w:rsidRPr="005D5918">
        <w:t xml:space="preserve"> </w:t>
      </w:r>
      <w:proofErr w:type="spellStart"/>
      <w:r w:rsidRPr="005D5918">
        <w:t>world</w:t>
      </w:r>
      <w:proofErr w:type="spellEnd"/>
      <w:r w:rsidRPr="005D5918">
        <w:t xml:space="preserve"> </w:t>
      </w:r>
      <w:proofErr w:type="spellStart"/>
      <w:r w:rsidRPr="005D5918">
        <w:t>volume</w:t>
      </w:r>
      <w:proofErr w:type="spellEnd"/>
      <w:r w:rsidRPr="005D5918">
        <w:t xml:space="preserve"> of tropical </w:t>
      </w:r>
      <w:proofErr w:type="spellStart"/>
      <w:r w:rsidRPr="005D5918">
        <w:t>fruits</w:t>
      </w:r>
      <w:proofErr w:type="spellEnd"/>
      <w:r w:rsidRPr="005D5918">
        <w:t xml:space="preserve">. </w:t>
      </w:r>
      <w:proofErr w:type="spellStart"/>
      <w:r w:rsidRPr="005D5918">
        <w:t>During</w:t>
      </w:r>
      <w:proofErr w:type="spellEnd"/>
      <w:r w:rsidRPr="005D5918">
        <w:t xml:space="preserve"> </w:t>
      </w:r>
      <w:proofErr w:type="spellStart"/>
      <w:r w:rsidRPr="005D5918">
        <w:t>the</w:t>
      </w:r>
      <w:proofErr w:type="spellEnd"/>
      <w:r w:rsidRPr="005D5918">
        <w:t xml:space="preserve"> </w:t>
      </w:r>
      <w:proofErr w:type="spellStart"/>
      <w:r w:rsidRPr="005D5918">
        <w:t>development</w:t>
      </w:r>
      <w:proofErr w:type="spellEnd"/>
      <w:r w:rsidRPr="005D5918">
        <w:t xml:space="preserve"> of </w:t>
      </w:r>
      <w:proofErr w:type="spellStart"/>
      <w:r w:rsidRPr="005D5918">
        <w:t>the</w:t>
      </w:r>
      <w:proofErr w:type="spellEnd"/>
      <w:r w:rsidRPr="005D5918">
        <w:t xml:space="preserve"> </w:t>
      </w:r>
      <w:proofErr w:type="spellStart"/>
      <w:r w:rsidRPr="005D5918">
        <w:t>pineapple</w:t>
      </w:r>
      <w:proofErr w:type="spellEnd"/>
      <w:r w:rsidRPr="005D5918">
        <w:t xml:space="preserve"> </w:t>
      </w:r>
      <w:proofErr w:type="spellStart"/>
      <w:r w:rsidRPr="005D5918">
        <w:t>cultivation</w:t>
      </w:r>
      <w:proofErr w:type="spellEnd"/>
      <w:r w:rsidRPr="005D5918">
        <w:t xml:space="preserve"> of </w:t>
      </w:r>
      <w:proofErr w:type="spellStart"/>
      <w:r w:rsidRPr="005D5918">
        <w:t>the</w:t>
      </w:r>
      <w:proofErr w:type="spellEnd"/>
      <w:r w:rsidRPr="005D5918">
        <w:t xml:space="preserve"> Cayena Lisa </w:t>
      </w:r>
      <w:proofErr w:type="spellStart"/>
      <w:r w:rsidRPr="005D5918">
        <w:t>group</w:t>
      </w:r>
      <w:proofErr w:type="spellEnd"/>
      <w:r w:rsidRPr="005D5918">
        <w:t xml:space="preserve"> and </w:t>
      </w:r>
      <w:proofErr w:type="spellStart"/>
      <w:r w:rsidRPr="005D5918">
        <w:t>mainly</w:t>
      </w:r>
      <w:proofErr w:type="spellEnd"/>
      <w:r w:rsidRPr="005D5918">
        <w:t xml:space="preserve"> MD-2, </w:t>
      </w:r>
      <w:proofErr w:type="spellStart"/>
      <w:r w:rsidRPr="005D5918">
        <w:t>the</w:t>
      </w:r>
      <w:proofErr w:type="spellEnd"/>
      <w:r w:rsidRPr="005D5918">
        <w:t xml:space="preserve"> </w:t>
      </w:r>
      <w:proofErr w:type="spellStart"/>
      <w:r w:rsidRPr="005D5918">
        <w:t>affectations</w:t>
      </w:r>
      <w:proofErr w:type="spellEnd"/>
      <w:r w:rsidRPr="005D5918">
        <w:t xml:space="preserve"> </w:t>
      </w:r>
      <w:proofErr w:type="spellStart"/>
      <w:r w:rsidRPr="005D5918">
        <w:t>caused</w:t>
      </w:r>
      <w:proofErr w:type="spellEnd"/>
      <w:r w:rsidRPr="005D5918">
        <w:t xml:space="preserve"> </w:t>
      </w:r>
      <w:proofErr w:type="spellStart"/>
      <w:r w:rsidRPr="005D5918">
        <w:t>by</w:t>
      </w:r>
      <w:proofErr w:type="spellEnd"/>
      <w:r w:rsidRPr="005D5918">
        <w:t xml:space="preserve"> </w:t>
      </w:r>
      <w:proofErr w:type="spellStart"/>
      <w:r w:rsidRPr="00594142">
        <w:rPr>
          <w:i/>
        </w:rPr>
        <w:t>Phytophthora</w:t>
      </w:r>
      <w:proofErr w:type="spellEnd"/>
      <w:r w:rsidRPr="005D5918">
        <w:t xml:space="preserve"> sp. </w:t>
      </w:r>
      <w:proofErr w:type="spellStart"/>
      <w:r w:rsidRPr="005D5918">
        <w:t>For</w:t>
      </w:r>
      <w:proofErr w:type="spellEnd"/>
      <w:r w:rsidRPr="005D5918">
        <w:t xml:space="preserve"> </w:t>
      </w:r>
      <w:proofErr w:type="spellStart"/>
      <w:r w:rsidRPr="005D5918">
        <w:t>the</w:t>
      </w:r>
      <w:proofErr w:type="spellEnd"/>
      <w:r w:rsidRPr="005D5918">
        <w:t xml:space="preserve"> </w:t>
      </w:r>
      <w:proofErr w:type="spellStart"/>
      <w:r w:rsidRPr="005D5918">
        <w:t>current</w:t>
      </w:r>
      <w:proofErr w:type="spellEnd"/>
      <w:r w:rsidRPr="005D5918">
        <w:t xml:space="preserve"> </w:t>
      </w:r>
      <w:proofErr w:type="spellStart"/>
      <w:r w:rsidRPr="005D5918">
        <w:t>research</w:t>
      </w:r>
      <w:proofErr w:type="spellEnd"/>
      <w:r w:rsidRPr="005D5918">
        <w:t xml:space="preserve">, </w:t>
      </w:r>
      <w:proofErr w:type="spellStart"/>
      <w:r w:rsidRPr="005D5918">
        <w:t>improved</w:t>
      </w:r>
      <w:proofErr w:type="spellEnd"/>
      <w:r w:rsidRPr="005D5918">
        <w:t xml:space="preserve"> </w:t>
      </w:r>
      <w:proofErr w:type="spellStart"/>
      <w:r w:rsidRPr="005D5918">
        <w:t>pineapple</w:t>
      </w:r>
      <w:proofErr w:type="spellEnd"/>
      <w:r w:rsidRPr="005D5918">
        <w:t xml:space="preserve"> </w:t>
      </w:r>
      <w:proofErr w:type="spellStart"/>
      <w:r w:rsidRPr="005D5918">
        <w:t>transgenic</w:t>
      </w:r>
      <w:proofErr w:type="spellEnd"/>
      <w:r w:rsidRPr="005D5918">
        <w:t xml:space="preserve"> </w:t>
      </w:r>
      <w:proofErr w:type="spellStart"/>
      <w:r w:rsidRPr="005D5918">
        <w:t>lines</w:t>
      </w:r>
      <w:proofErr w:type="spellEnd"/>
      <w:r w:rsidRPr="005D5918">
        <w:t xml:space="preserve"> are </w:t>
      </w:r>
      <w:proofErr w:type="spellStart"/>
      <w:r w:rsidRPr="005D5918">
        <w:t>available</w:t>
      </w:r>
      <w:proofErr w:type="spellEnd"/>
      <w:r w:rsidRPr="005D5918">
        <w:t xml:space="preserve"> </w:t>
      </w:r>
      <w:proofErr w:type="spellStart"/>
      <w:r w:rsidRPr="005D5918">
        <w:t>for</w:t>
      </w:r>
      <w:proofErr w:type="spellEnd"/>
      <w:r w:rsidRPr="005D5918">
        <w:t xml:space="preserve"> </w:t>
      </w:r>
      <w:proofErr w:type="spellStart"/>
      <w:r w:rsidRPr="005D5918">
        <w:t>the</w:t>
      </w:r>
      <w:proofErr w:type="spellEnd"/>
      <w:r w:rsidRPr="005D5918">
        <w:t xml:space="preserve"> </w:t>
      </w:r>
      <w:proofErr w:type="spellStart"/>
      <w:r w:rsidRPr="005D5918">
        <w:t>resistance</w:t>
      </w:r>
      <w:proofErr w:type="spellEnd"/>
      <w:r w:rsidRPr="005D5918">
        <w:t xml:space="preserve"> to </w:t>
      </w:r>
      <w:proofErr w:type="spellStart"/>
      <w:r w:rsidRPr="00594142">
        <w:rPr>
          <w:i/>
        </w:rPr>
        <w:t>Phytophthora</w:t>
      </w:r>
      <w:proofErr w:type="spellEnd"/>
      <w:r w:rsidRPr="00594142">
        <w:rPr>
          <w:i/>
        </w:rPr>
        <w:t xml:space="preserve"> </w:t>
      </w:r>
      <w:proofErr w:type="spellStart"/>
      <w:r w:rsidRPr="00594142">
        <w:rPr>
          <w:i/>
        </w:rPr>
        <w:t>nicotianae</w:t>
      </w:r>
      <w:proofErr w:type="spellEnd"/>
      <w:r w:rsidRPr="005D5918">
        <w:t xml:space="preserve"> </w:t>
      </w:r>
      <w:proofErr w:type="spellStart"/>
      <w:r w:rsidRPr="005D5918">
        <w:t>var</w:t>
      </w:r>
      <w:proofErr w:type="spellEnd"/>
      <w:r w:rsidRPr="005D5918">
        <w:t xml:space="preserve">. </w:t>
      </w:r>
      <w:proofErr w:type="spellStart"/>
      <w:r w:rsidRPr="005D5918">
        <w:t>parasitic</w:t>
      </w:r>
      <w:proofErr w:type="spellEnd"/>
      <w:r w:rsidRPr="005D5918">
        <w:t xml:space="preserve"> and </w:t>
      </w:r>
      <w:proofErr w:type="spellStart"/>
      <w:r w:rsidRPr="005D5918">
        <w:t>tolerance</w:t>
      </w:r>
      <w:proofErr w:type="spellEnd"/>
      <w:r w:rsidRPr="005D5918">
        <w:t xml:space="preserve"> to </w:t>
      </w:r>
      <w:proofErr w:type="spellStart"/>
      <w:r w:rsidRPr="005D5918">
        <w:t>the</w:t>
      </w:r>
      <w:proofErr w:type="spellEnd"/>
      <w:r w:rsidRPr="005D5918">
        <w:t xml:space="preserve"> FINALE® </w:t>
      </w:r>
      <w:proofErr w:type="spellStart"/>
      <w:r w:rsidRPr="005D5918">
        <w:t>herbicide</w:t>
      </w:r>
      <w:proofErr w:type="spellEnd"/>
      <w:r w:rsidRPr="005D5918">
        <w:t xml:space="preserve">. </w:t>
      </w:r>
      <w:proofErr w:type="spellStart"/>
      <w:r w:rsidRPr="005D5918">
        <w:t>Investigations</w:t>
      </w:r>
      <w:proofErr w:type="spellEnd"/>
      <w:r w:rsidRPr="005D5918">
        <w:t xml:space="preserve"> of </w:t>
      </w:r>
      <w:proofErr w:type="spellStart"/>
      <w:r w:rsidRPr="005D5918">
        <w:t>the</w:t>
      </w:r>
      <w:proofErr w:type="spellEnd"/>
      <w:r w:rsidRPr="005D5918">
        <w:t xml:space="preserve"> </w:t>
      </w:r>
      <w:proofErr w:type="spellStart"/>
      <w:r w:rsidRPr="005D5918">
        <w:t>unexpected</w:t>
      </w:r>
      <w:proofErr w:type="spellEnd"/>
      <w:r w:rsidRPr="005D5918">
        <w:t xml:space="preserve"> </w:t>
      </w:r>
      <w:proofErr w:type="spellStart"/>
      <w:r w:rsidRPr="005D5918">
        <w:t>side</w:t>
      </w:r>
      <w:proofErr w:type="spellEnd"/>
      <w:r w:rsidRPr="005D5918">
        <w:t xml:space="preserve"> </w:t>
      </w:r>
      <w:proofErr w:type="spellStart"/>
      <w:r w:rsidRPr="005D5918">
        <w:t>effects</w:t>
      </w:r>
      <w:proofErr w:type="spellEnd"/>
      <w:r w:rsidRPr="005D5918">
        <w:t xml:space="preserve"> of </w:t>
      </w:r>
      <w:proofErr w:type="spellStart"/>
      <w:r w:rsidRPr="005D5918">
        <w:t>the</w:t>
      </w:r>
      <w:proofErr w:type="spellEnd"/>
      <w:r w:rsidRPr="005D5918">
        <w:t xml:space="preserve"> </w:t>
      </w:r>
      <w:proofErr w:type="spellStart"/>
      <w:r w:rsidRPr="005D5918">
        <w:t>genetic</w:t>
      </w:r>
      <w:proofErr w:type="spellEnd"/>
      <w:r w:rsidRPr="005D5918">
        <w:t xml:space="preserve"> </w:t>
      </w:r>
      <w:proofErr w:type="spellStart"/>
      <w:r w:rsidRPr="005D5918">
        <w:t>transformation</w:t>
      </w:r>
      <w:proofErr w:type="spellEnd"/>
      <w:r w:rsidRPr="005D5918">
        <w:t xml:space="preserve"> of </w:t>
      </w:r>
      <w:proofErr w:type="spellStart"/>
      <w:r w:rsidRPr="005D5918">
        <w:t>pineapple</w:t>
      </w:r>
      <w:proofErr w:type="spellEnd"/>
      <w:r w:rsidRPr="005D5918">
        <w:t xml:space="preserve">, </w:t>
      </w:r>
      <w:proofErr w:type="spellStart"/>
      <w:r w:rsidRPr="005D5918">
        <w:t>shown</w:t>
      </w:r>
      <w:proofErr w:type="spellEnd"/>
      <w:r w:rsidRPr="005D5918">
        <w:t xml:space="preserve"> in </w:t>
      </w:r>
      <w:proofErr w:type="spellStart"/>
      <w:r w:rsidRPr="005D5918">
        <w:t>this</w:t>
      </w:r>
      <w:proofErr w:type="spellEnd"/>
      <w:r w:rsidRPr="005D5918">
        <w:t xml:space="preserve"> </w:t>
      </w:r>
      <w:proofErr w:type="spellStart"/>
      <w:r w:rsidRPr="005D5918">
        <w:t>work</w:t>
      </w:r>
      <w:proofErr w:type="spellEnd"/>
      <w:r w:rsidRPr="005D5918">
        <w:t xml:space="preserve">, can </w:t>
      </w:r>
      <w:proofErr w:type="spellStart"/>
      <w:r w:rsidRPr="005D5918">
        <w:t>help</w:t>
      </w:r>
      <w:proofErr w:type="spellEnd"/>
      <w:r w:rsidRPr="005D5918">
        <w:t xml:space="preserve"> </w:t>
      </w:r>
      <w:proofErr w:type="spellStart"/>
      <w:r w:rsidRPr="005D5918">
        <w:t>the</w:t>
      </w:r>
      <w:proofErr w:type="spellEnd"/>
      <w:r w:rsidRPr="005D5918">
        <w:t xml:space="preserve"> positive </w:t>
      </w:r>
      <w:proofErr w:type="spellStart"/>
      <w:r w:rsidRPr="005D5918">
        <w:t>impact</w:t>
      </w:r>
      <w:proofErr w:type="spellEnd"/>
      <w:r w:rsidRPr="005D5918">
        <w:t xml:space="preserve"> of </w:t>
      </w:r>
      <w:proofErr w:type="spellStart"/>
      <w:r w:rsidRPr="005D5918">
        <w:t>public</w:t>
      </w:r>
      <w:proofErr w:type="spellEnd"/>
      <w:r w:rsidRPr="005D5918">
        <w:t xml:space="preserve"> </w:t>
      </w:r>
      <w:proofErr w:type="spellStart"/>
      <w:r w:rsidRPr="005D5918">
        <w:t>perception</w:t>
      </w:r>
      <w:proofErr w:type="spellEnd"/>
      <w:r w:rsidRPr="005D5918">
        <w:t xml:space="preserve"> of </w:t>
      </w:r>
      <w:proofErr w:type="spellStart"/>
      <w:r w:rsidRPr="005D5918">
        <w:t>foods</w:t>
      </w:r>
      <w:proofErr w:type="spellEnd"/>
      <w:r w:rsidRPr="005D5918">
        <w:t xml:space="preserve"> </w:t>
      </w:r>
      <w:proofErr w:type="spellStart"/>
      <w:r w:rsidRPr="005D5918">
        <w:t>derived</w:t>
      </w:r>
      <w:proofErr w:type="spellEnd"/>
      <w:r w:rsidRPr="005D5918">
        <w:t xml:space="preserve"> </w:t>
      </w:r>
      <w:proofErr w:type="spellStart"/>
      <w:r w:rsidRPr="005D5918">
        <w:t>from</w:t>
      </w:r>
      <w:proofErr w:type="spellEnd"/>
      <w:r w:rsidRPr="005D5918">
        <w:t xml:space="preserve"> </w:t>
      </w:r>
      <w:proofErr w:type="spellStart"/>
      <w:r w:rsidRPr="005D5918">
        <w:t>genetically</w:t>
      </w:r>
      <w:proofErr w:type="spellEnd"/>
      <w:r w:rsidRPr="005D5918">
        <w:t xml:space="preserve"> </w:t>
      </w:r>
      <w:proofErr w:type="spellStart"/>
      <w:r w:rsidRPr="005D5918">
        <w:t>modified</w:t>
      </w:r>
      <w:proofErr w:type="spellEnd"/>
      <w:r w:rsidRPr="005D5918">
        <w:t xml:space="preserve"> </w:t>
      </w:r>
      <w:proofErr w:type="spellStart"/>
      <w:r w:rsidRPr="005D5918">
        <w:t>plants</w:t>
      </w:r>
      <w:proofErr w:type="spellEnd"/>
      <w:r w:rsidRPr="005D5918">
        <w:t xml:space="preserve">. </w:t>
      </w:r>
      <w:proofErr w:type="spellStart"/>
      <w:r w:rsidRPr="005D5918">
        <w:t>Therefore</w:t>
      </w:r>
      <w:proofErr w:type="spellEnd"/>
      <w:r w:rsidRPr="005D5918">
        <w:t xml:space="preserve">, </w:t>
      </w:r>
      <w:proofErr w:type="spellStart"/>
      <w:r w:rsidRPr="005D5918">
        <w:t>we</w:t>
      </w:r>
      <w:proofErr w:type="spellEnd"/>
      <w:r w:rsidRPr="005D5918">
        <w:t xml:space="preserve"> set </w:t>
      </w:r>
      <w:proofErr w:type="spellStart"/>
      <w:r w:rsidRPr="005D5918">
        <w:t>ourselves</w:t>
      </w:r>
      <w:proofErr w:type="spellEnd"/>
      <w:r w:rsidRPr="005D5918">
        <w:t xml:space="preserve"> </w:t>
      </w:r>
      <w:proofErr w:type="spellStart"/>
      <w:r w:rsidRPr="005D5918">
        <w:t>the</w:t>
      </w:r>
      <w:proofErr w:type="spellEnd"/>
      <w:r w:rsidRPr="005D5918">
        <w:t xml:space="preserve"> </w:t>
      </w:r>
      <w:proofErr w:type="spellStart"/>
      <w:r w:rsidRPr="005D5918">
        <w:t>objective</w:t>
      </w:r>
      <w:proofErr w:type="spellEnd"/>
      <w:r w:rsidRPr="005D5918">
        <w:t xml:space="preserve"> of </w:t>
      </w:r>
      <w:proofErr w:type="spellStart"/>
      <w:r w:rsidRPr="005D5918">
        <w:t>determining</w:t>
      </w:r>
      <w:proofErr w:type="spellEnd"/>
      <w:r w:rsidRPr="005D5918">
        <w:t xml:space="preserve"> </w:t>
      </w:r>
      <w:proofErr w:type="spellStart"/>
      <w:r w:rsidRPr="005D5918">
        <w:t>the</w:t>
      </w:r>
      <w:proofErr w:type="spellEnd"/>
      <w:r w:rsidRPr="005D5918">
        <w:t xml:space="preserve"> </w:t>
      </w:r>
      <w:proofErr w:type="spellStart"/>
      <w:r w:rsidRPr="005D5918">
        <w:t>biochemistry</w:t>
      </w:r>
      <w:proofErr w:type="spellEnd"/>
      <w:r w:rsidRPr="005D5918">
        <w:t xml:space="preserve"> in </w:t>
      </w:r>
      <w:proofErr w:type="spellStart"/>
      <w:r w:rsidRPr="005D5918">
        <w:t>fruits</w:t>
      </w:r>
      <w:proofErr w:type="spellEnd"/>
      <w:r w:rsidRPr="005D5918">
        <w:t xml:space="preserve"> of </w:t>
      </w:r>
      <w:proofErr w:type="spellStart"/>
      <w:r w:rsidRPr="005D5918">
        <w:t>pineapple</w:t>
      </w:r>
      <w:proofErr w:type="spellEnd"/>
      <w:r w:rsidRPr="005D5918">
        <w:t xml:space="preserve"> </w:t>
      </w:r>
      <w:proofErr w:type="spellStart"/>
      <w:r w:rsidRPr="005D5918">
        <w:t>transgenic</w:t>
      </w:r>
      <w:proofErr w:type="spellEnd"/>
      <w:r w:rsidRPr="005D5918">
        <w:t xml:space="preserve"> </w:t>
      </w:r>
      <w:proofErr w:type="spellStart"/>
      <w:r w:rsidRPr="005D5918">
        <w:t>plants</w:t>
      </w:r>
      <w:proofErr w:type="spellEnd"/>
      <w:r w:rsidRPr="005D5918">
        <w:t xml:space="preserve"> in </w:t>
      </w:r>
      <w:proofErr w:type="spellStart"/>
      <w:r w:rsidRPr="005D5918">
        <w:t>its</w:t>
      </w:r>
      <w:proofErr w:type="spellEnd"/>
      <w:r w:rsidRPr="005D5918">
        <w:t xml:space="preserve"> </w:t>
      </w:r>
      <w:proofErr w:type="spellStart"/>
      <w:r w:rsidRPr="005D5918">
        <w:t>fourth</w:t>
      </w:r>
      <w:proofErr w:type="spellEnd"/>
      <w:r w:rsidRPr="005D5918">
        <w:t xml:space="preserve"> </w:t>
      </w:r>
      <w:proofErr w:type="spellStart"/>
      <w:r w:rsidRPr="005D5918">
        <w:t>generation</w:t>
      </w:r>
      <w:proofErr w:type="spellEnd"/>
      <w:r w:rsidRPr="005D5918">
        <w:t xml:space="preserve">. </w:t>
      </w:r>
      <w:proofErr w:type="spellStart"/>
      <w:r w:rsidRPr="005D5918">
        <w:t>The</w:t>
      </w:r>
      <w:proofErr w:type="spellEnd"/>
      <w:r w:rsidRPr="005D5918">
        <w:t xml:space="preserve"> </w:t>
      </w:r>
      <w:proofErr w:type="spellStart"/>
      <w:r w:rsidRPr="005D5918">
        <w:t>fruit</w:t>
      </w:r>
      <w:proofErr w:type="spellEnd"/>
      <w:r w:rsidRPr="005D5918">
        <w:t xml:space="preserve"> </w:t>
      </w:r>
      <w:proofErr w:type="spellStart"/>
      <w:r w:rsidRPr="005D5918">
        <w:t>pulp</w:t>
      </w:r>
      <w:proofErr w:type="spellEnd"/>
      <w:r w:rsidRPr="005D5918">
        <w:t xml:space="preserve"> of </w:t>
      </w:r>
      <w:proofErr w:type="spellStart"/>
      <w:r w:rsidRPr="005D5918">
        <w:t>cayenne</w:t>
      </w:r>
      <w:proofErr w:type="spellEnd"/>
      <w:r w:rsidRPr="005D5918">
        <w:t xml:space="preserve"> lisa Serrana (</w:t>
      </w:r>
      <w:proofErr w:type="spellStart"/>
      <w:r w:rsidRPr="005D5918">
        <w:t>ClS</w:t>
      </w:r>
      <w:proofErr w:type="spellEnd"/>
      <w:r w:rsidRPr="005D5918">
        <w:t xml:space="preserve">) </w:t>
      </w:r>
      <w:proofErr w:type="spellStart"/>
      <w:r w:rsidRPr="005D5918">
        <w:t>was</w:t>
      </w:r>
      <w:proofErr w:type="spellEnd"/>
      <w:r w:rsidRPr="005D5918">
        <w:t xml:space="preserve"> </w:t>
      </w:r>
      <w:proofErr w:type="spellStart"/>
      <w:r w:rsidRPr="005D5918">
        <w:t>used</w:t>
      </w:r>
      <w:proofErr w:type="spellEnd"/>
      <w:r w:rsidRPr="005D5918">
        <w:t xml:space="preserve"> </w:t>
      </w:r>
      <w:proofErr w:type="spellStart"/>
      <w:r w:rsidRPr="005D5918">
        <w:t>without</w:t>
      </w:r>
      <w:proofErr w:type="spellEnd"/>
      <w:r w:rsidRPr="005D5918">
        <w:t xml:space="preserve"> </w:t>
      </w:r>
      <w:proofErr w:type="spellStart"/>
      <w:r w:rsidRPr="005D5918">
        <w:t>transformation</w:t>
      </w:r>
      <w:proofErr w:type="spellEnd"/>
      <w:r w:rsidRPr="005D5918">
        <w:t xml:space="preserve"> (control) </w:t>
      </w:r>
      <w:proofErr w:type="spellStart"/>
      <w:r w:rsidRPr="005D5918">
        <w:t>from</w:t>
      </w:r>
      <w:proofErr w:type="spellEnd"/>
      <w:r w:rsidRPr="005D5918">
        <w:t xml:space="preserve"> in vitro culture, </w:t>
      </w:r>
      <w:proofErr w:type="spellStart"/>
      <w:r w:rsidRPr="005D5918">
        <w:t>cayenne</w:t>
      </w:r>
      <w:proofErr w:type="spellEnd"/>
      <w:r w:rsidRPr="005D5918">
        <w:t xml:space="preserve"> lisa Serrana </w:t>
      </w:r>
      <w:proofErr w:type="spellStart"/>
      <w:r w:rsidRPr="005D5918">
        <w:t>macropropagated</w:t>
      </w:r>
      <w:proofErr w:type="spellEnd"/>
      <w:r w:rsidRPr="005D5918">
        <w:t xml:space="preserve"> and </w:t>
      </w:r>
      <w:proofErr w:type="spellStart"/>
      <w:r w:rsidRPr="005D5918">
        <w:t>transgenic</w:t>
      </w:r>
      <w:proofErr w:type="spellEnd"/>
      <w:r w:rsidRPr="005D5918">
        <w:t xml:space="preserve"> line (</w:t>
      </w:r>
      <w:proofErr w:type="spellStart"/>
      <w:r w:rsidRPr="005D5918">
        <w:t>promising</w:t>
      </w:r>
      <w:proofErr w:type="spellEnd"/>
      <w:r w:rsidRPr="005D5918">
        <w:t xml:space="preserve"> line 90). </w:t>
      </w:r>
      <w:proofErr w:type="spellStart"/>
      <w:r w:rsidRPr="005D5918">
        <w:t>The</w:t>
      </w:r>
      <w:proofErr w:type="spellEnd"/>
      <w:r w:rsidRPr="005D5918">
        <w:t xml:space="preserve"> </w:t>
      </w:r>
      <w:proofErr w:type="spellStart"/>
      <w:r w:rsidRPr="005D5918">
        <w:t>content</w:t>
      </w:r>
      <w:proofErr w:type="spellEnd"/>
      <w:r w:rsidRPr="005D5918">
        <w:t xml:space="preserve"> of </w:t>
      </w:r>
      <w:proofErr w:type="spellStart"/>
      <w:r w:rsidRPr="005D5918">
        <w:t>chlorophyll</w:t>
      </w:r>
      <w:proofErr w:type="spellEnd"/>
      <w:r w:rsidRPr="005D5918">
        <w:t xml:space="preserve">, </w:t>
      </w:r>
      <w:proofErr w:type="spellStart"/>
      <w:r w:rsidRPr="005D5918">
        <w:lastRenderedPageBreak/>
        <w:t>carotenoids</w:t>
      </w:r>
      <w:proofErr w:type="spellEnd"/>
      <w:r w:rsidRPr="005D5918">
        <w:t xml:space="preserve">, </w:t>
      </w:r>
      <w:proofErr w:type="spellStart"/>
      <w:r w:rsidRPr="005D5918">
        <w:t>phenols</w:t>
      </w:r>
      <w:proofErr w:type="spellEnd"/>
      <w:r w:rsidRPr="005D5918">
        <w:t xml:space="preserve"> (soluble and </w:t>
      </w:r>
      <w:proofErr w:type="spellStart"/>
      <w:r w:rsidRPr="005D5918">
        <w:t>bound</w:t>
      </w:r>
      <w:proofErr w:type="spellEnd"/>
      <w:r w:rsidRPr="005D5918">
        <w:t xml:space="preserve"> to </w:t>
      </w:r>
      <w:proofErr w:type="spellStart"/>
      <w:r w:rsidRPr="005D5918">
        <w:t>the</w:t>
      </w:r>
      <w:proofErr w:type="spellEnd"/>
      <w:r w:rsidRPr="005D5918">
        <w:t xml:space="preserve"> </w:t>
      </w:r>
      <w:proofErr w:type="spellStart"/>
      <w:r w:rsidRPr="005D5918">
        <w:t>cell</w:t>
      </w:r>
      <w:proofErr w:type="spellEnd"/>
      <w:r w:rsidRPr="005D5918">
        <w:t xml:space="preserve"> </w:t>
      </w:r>
      <w:proofErr w:type="spellStart"/>
      <w:r w:rsidRPr="005D5918">
        <w:t>wall</w:t>
      </w:r>
      <w:proofErr w:type="spellEnd"/>
      <w:r w:rsidRPr="005D5918">
        <w:t xml:space="preserve">) and </w:t>
      </w:r>
      <w:proofErr w:type="spellStart"/>
      <w:r w:rsidRPr="005D5918">
        <w:t>antioxidant</w:t>
      </w:r>
      <w:proofErr w:type="spellEnd"/>
      <w:r w:rsidRPr="005D5918">
        <w:t xml:space="preserve"> </w:t>
      </w:r>
      <w:proofErr w:type="spellStart"/>
      <w:r w:rsidRPr="005D5918">
        <w:t>activity</w:t>
      </w:r>
      <w:proofErr w:type="spellEnd"/>
      <w:r w:rsidRPr="005D5918">
        <w:t xml:space="preserve"> </w:t>
      </w:r>
      <w:proofErr w:type="spellStart"/>
      <w:r w:rsidRPr="005D5918">
        <w:t>was</w:t>
      </w:r>
      <w:proofErr w:type="spellEnd"/>
      <w:r w:rsidRPr="005D5918">
        <w:t xml:space="preserve"> </w:t>
      </w:r>
      <w:proofErr w:type="spellStart"/>
      <w:r w:rsidRPr="005D5918">
        <w:t>determined</w:t>
      </w:r>
      <w:proofErr w:type="spellEnd"/>
      <w:r w:rsidRPr="005D5918">
        <w:t xml:space="preserve">. A </w:t>
      </w:r>
      <w:proofErr w:type="spellStart"/>
      <w:r w:rsidRPr="005D5918">
        <w:t>high</w:t>
      </w:r>
      <w:proofErr w:type="spellEnd"/>
      <w:r w:rsidRPr="005D5918">
        <w:t xml:space="preserve"> </w:t>
      </w:r>
      <w:proofErr w:type="spellStart"/>
      <w:r w:rsidRPr="005D5918">
        <w:t>content</w:t>
      </w:r>
      <w:proofErr w:type="spellEnd"/>
      <w:r w:rsidRPr="005D5918">
        <w:t xml:space="preserve"> of </w:t>
      </w:r>
      <w:proofErr w:type="spellStart"/>
      <w:r w:rsidRPr="005D5918">
        <w:t>carotenoids</w:t>
      </w:r>
      <w:proofErr w:type="spellEnd"/>
      <w:r w:rsidRPr="005D5918">
        <w:t xml:space="preserve"> </w:t>
      </w:r>
      <w:proofErr w:type="spellStart"/>
      <w:r w:rsidRPr="005D5918">
        <w:t>was</w:t>
      </w:r>
      <w:proofErr w:type="spellEnd"/>
      <w:r w:rsidRPr="005D5918">
        <w:t xml:space="preserve"> </w:t>
      </w:r>
      <w:proofErr w:type="spellStart"/>
      <w:r w:rsidRPr="005D5918">
        <w:t>observed</w:t>
      </w:r>
      <w:proofErr w:type="spellEnd"/>
      <w:r w:rsidRPr="005D5918">
        <w:t xml:space="preserve"> in </w:t>
      </w:r>
      <w:proofErr w:type="spellStart"/>
      <w:r w:rsidRPr="005D5918">
        <w:t>the</w:t>
      </w:r>
      <w:proofErr w:type="spellEnd"/>
      <w:r w:rsidRPr="005D5918">
        <w:t xml:space="preserve"> control </w:t>
      </w:r>
      <w:proofErr w:type="spellStart"/>
      <w:r w:rsidRPr="005D5918">
        <w:t>macropropagated</w:t>
      </w:r>
      <w:proofErr w:type="spellEnd"/>
      <w:r w:rsidRPr="005D5918">
        <w:t xml:space="preserve"> </w:t>
      </w:r>
      <w:proofErr w:type="spellStart"/>
      <w:r w:rsidRPr="005D5918">
        <w:t>plants</w:t>
      </w:r>
      <w:proofErr w:type="spellEnd"/>
      <w:r w:rsidRPr="005D5918">
        <w:t xml:space="preserve">. </w:t>
      </w:r>
      <w:proofErr w:type="spellStart"/>
      <w:r w:rsidRPr="005D5918">
        <w:t>Antioxidant</w:t>
      </w:r>
      <w:proofErr w:type="spellEnd"/>
      <w:r w:rsidRPr="005D5918">
        <w:t xml:space="preserve"> </w:t>
      </w:r>
      <w:proofErr w:type="spellStart"/>
      <w:r w:rsidRPr="005D5918">
        <w:t>levels</w:t>
      </w:r>
      <w:proofErr w:type="spellEnd"/>
      <w:r w:rsidRPr="005D5918">
        <w:t xml:space="preserve"> coincide </w:t>
      </w:r>
      <w:proofErr w:type="spellStart"/>
      <w:r w:rsidRPr="005D5918">
        <w:t>with</w:t>
      </w:r>
      <w:proofErr w:type="spellEnd"/>
      <w:r w:rsidRPr="005D5918">
        <w:t xml:space="preserve"> a </w:t>
      </w:r>
      <w:proofErr w:type="spellStart"/>
      <w:r w:rsidRPr="005D5918">
        <w:t>low</w:t>
      </w:r>
      <w:proofErr w:type="spellEnd"/>
      <w:r w:rsidRPr="005D5918">
        <w:t xml:space="preserve"> </w:t>
      </w:r>
      <w:proofErr w:type="spellStart"/>
      <w:r w:rsidRPr="005D5918">
        <w:t>content</w:t>
      </w:r>
      <w:proofErr w:type="spellEnd"/>
      <w:r w:rsidRPr="005D5918">
        <w:t xml:space="preserve"> of total </w:t>
      </w:r>
      <w:proofErr w:type="spellStart"/>
      <w:r w:rsidRPr="005D5918">
        <w:t>phenolics</w:t>
      </w:r>
      <w:proofErr w:type="spellEnd"/>
      <w:r w:rsidRPr="005D5918">
        <w:t xml:space="preserve">. </w:t>
      </w:r>
      <w:proofErr w:type="spellStart"/>
      <w:r w:rsidRPr="005D5918">
        <w:t>Each</w:t>
      </w:r>
      <w:proofErr w:type="spellEnd"/>
      <w:r w:rsidRPr="005D5918">
        <w:t xml:space="preserve"> </w:t>
      </w:r>
      <w:proofErr w:type="spellStart"/>
      <w:r w:rsidRPr="005D5918">
        <w:t>extract</w:t>
      </w:r>
      <w:proofErr w:type="spellEnd"/>
      <w:r w:rsidRPr="005D5918">
        <w:t xml:space="preserve"> of </w:t>
      </w:r>
      <w:proofErr w:type="spellStart"/>
      <w:r w:rsidRPr="005D5918">
        <w:t>the</w:t>
      </w:r>
      <w:proofErr w:type="spellEnd"/>
      <w:r w:rsidRPr="005D5918">
        <w:t xml:space="preserve"> </w:t>
      </w:r>
      <w:proofErr w:type="spellStart"/>
      <w:r w:rsidRPr="005D5918">
        <w:t>three</w:t>
      </w:r>
      <w:proofErr w:type="spellEnd"/>
      <w:r w:rsidRPr="005D5918">
        <w:t xml:space="preserve"> </w:t>
      </w:r>
      <w:proofErr w:type="spellStart"/>
      <w:r w:rsidRPr="005D5918">
        <w:t>groups</w:t>
      </w:r>
      <w:proofErr w:type="spellEnd"/>
      <w:r w:rsidRPr="005D5918">
        <w:t xml:space="preserve"> of </w:t>
      </w:r>
      <w:proofErr w:type="spellStart"/>
      <w:r w:rsidRPr="005D5918">
        <w:t>fruits</w:t>
      </w:r>
      <w:proofErr w:type="spellEnd"/>
      <w:r w:rsidRPr="005D5918">
        <w:t xml:space="preserve"> has </w:t>
      </w:r>
      <w:proofErr w:type="spellStart"/>
      <w:r w:rsidRPr="005D5918">
        <w:t>several</w:t>
      </w:r>
      <w:proofErr w:type="spellEnd"/>
      <w:r w:rsidRPr="005D5918">
        <w:t xml:space="preserve"> </w:t>
      </w:r>
      <w:proofErr w:type="spellStart"/>
      <w:r w:rsidRPr="005D5918">
        <w:t>capacities</w:t>
      </w:r>
      <w:proofErr w:type="spellEnd"/>
      <w:r w:rsidRPr="005D5918">
        <w:t xml:space="preserve"> of </w:t>
      </w:r>
      <w:proofErr w:type="spellStart"/>
      <w:r w:rsidRPr="005D5918">
        <w:t>elimination</w:t>
      </w:r>
      <w:proofErr w:type="spellEnd"/>
      <w:r w:rsidRPr="005D5918">
        <w:t xml:space="preserve"> of free </w:t>
      </w:r>
      <w:proofErr w:type="spellStart"/>
      <w:r w:rsidRPr="005D5918">
        <w:t>radicals</w:t>
      </w:r>
      <w:proofErr w:type="spellEnd"/>
      <w:r w:rsidRPr="005D5918">
        <w:t xml:space="preserve">. </w:t>
      </w:r>
      <w:proofErr w:type="spellStart"/>
      <w:r w:rsidRPr="005D5918">
        <w:t>The</w:t>
      </w:r>
      <w:proofErr w:type="spellEnd"/>
      <w:r w:rsidRPr="005D5918">
        <w:t xml:space="preserve"> </w:t>
      </w:r>
      <w:proofErr w:type="spellStart"/>
      <w:r w:rsidRPr="005D5918">
        <w:t>fruits</w:t>
      </w:r>
      <w:proofErr w:type="spellEnd"/>
      <w:r w:rsidRPr="005D5918">
        <w:t xml:space="preserve"> </w:t>
      </w:r>
      <w:proofErr w:type="spellStart"/>
      <w:r w:rsidRPr="005D5918">
        <w:t>from</w:t>
      </w:r>
      <w:proofErr w:type="spellEnd"/>
      <w:r w:rsidRPr="005D5918">
        <w:t xml:space="preserve"> </w:t>
      </w:r>
      <w:proofErr w:type="spellStart"/>
      <w:r w:rsidRPr="005D5918">
        <w:t>macropropagated</w:t>
      </w:r>
      <w:proofErr w:type="spellEnd"/>
      <w:r w:rsidRPr="005D5918">
        <w:t xml:space="preserve"> control </w:t>
      </w:r>
      <w:proofErr w:type="spellStart"/>
      <w:r w:rsidRPr="005D5918">
        <w:t>plants</w:t>
      </w:r>
      <w:proofErr w:type="spellEnd"/>
      <w:r w:rsidRPr="005D5918">
        <w:t xml:space="preserve"> </w:t>
      </w:r>
      <w:proofErr w:type="spellStart"/>
      <w:r w:rsidRPr="005D5918">
        <w:t>have</w:t>
      </w:r>
      <w:proofErr w:type="spellEnd"/>
      <w:r w:rsidRPr="005D5918">
        <w:t xml:space="preserve"> </w:t>
      </w:r>
      <w:proofErr w:type="spellStart"/>
      <w:r w:rsidRPr="005D5918">
        <w:t>greater</w:t>
      </w:r>
      <w:proofErr w:type="spellEnd"/>
      <w:r w:rsidRPr="005D5918">
        <w:t xml:space="preserve"> </w:t>
      </w:r>
      <w:proofErr w:type="spellStart"/>
      <w:r w:rsidRPr="005D5918">
        <w:t>antioxidant</w:t>
      </w:r>
      <w:proofErr w:type="spellEnd"/>
      <w:r w:rsidRPr="005D5918">
        <w:t xml:space="preserve"> </w:t>
      </w:r>
      <w:proofErr w:type="spellStart"/>
      <w:r w:rsidRPr="005D5918">
        <w:t>capacity</w:t>
      </w:r>
      <w:proofErr w:type="spellEnd"/>
      <w:r w:rsidRPr="005D5918">
        <w:t xml:space="preserve"> in </w:t>
      </w:r>
      <w:proofErr w:type="spellStart"/>
      <w:r w:rsidRPr="005D5918">
        <w:t>relation</w:t>
      </w:r>
      <w:proofErr w:type="spellEnd"/>
      <w:r w:rsidRPr="005D5918">
        <w:t xml:space="preserve"> to </w:t>
      </w:r>
      <w:proofErr w:type="spellStart"/>
      <w:r w:rsidRPr="005D5918">
        <w:t>the</w:t>
      </w:r>
      <w:proofErr w:type="spellEnd"/>
      <w:r w:rsidRPr="005D5918">
        <w:t xml:space="preserve"> </w:t>
      </w:r>
      <w:proofErr w:type="spellStart"/>
      <w:r w:rsidRPr="005D5918">
        <w:t>fruits</w:t>
      </w:r>
      <w:proofErr w:type="spellEnd"/>
      <w:r w:rsidRPr="005D5918">
        <w:t xml:space="preserve"> </w:t>
      </w:r>
      <w:proofErr w:type="spellStart"/>
      <w:r w:rsidRPr="005D5918">
        <w:t>originating</w:t>
      </w:r>
      <w:proofErr w:type="spellEnd"/>
      <w:r w:rsidRPr="005D5918">
        <w:t xml:space="preserve"> </w:t>
      </w:r>
      <w:proofErr w:type="spellStart"/>
      <w:r w:rsidRPr="005D5918">
        <w:t>from</w:t>
      </w:r>
      <w:proofErr w:type="spellEnd"/>
      <w:r w:rsidRPr="005D5918">
        <w:t xml:space="preserve"> </w:t>
      </w:r>
      <w:proofErr w:type="spellStart"/>
      <w:r w:rsidRPr="005D5918">
        <w:t>micropropagas</w:t>
      </w:r>
      <w:proofErr w:type="spellEnd"/>
      <w:r w:rsidRPr="005D5918">
        <w:t xml:space="preserve"> </w:t>
      </w:r>
      <w:proofErr w:type="spellStart"/>
      <w:r w:rsidRPr="005D5918">
        <w:t>transformed</w:t>
      </w:r>
      <w:proofErr w:type="spellEnd"/>
      <w:r w:rsidRPr="005D5918">
        <w:t xml:space="preserve"> and control </w:t>
      </w:r>
      <w:proofErr w:type="spellStart"/>
      <w:r w:rsidRPr="005D5918">
        <w:t>plants</w:t>
      </w:r>
      <w:proofErr w:type="spellEnd"/>
      <w:r w:rsidRPr="005D5918">
        <w:t>.</w:t>
      </w:r>
    </w:p>
    <w:p w:rsidR="005D5918" w:rsidRPr="005A450B" w:rsidRDefault="005D5918">
      <w:pPr>
        <w:jc w:val="both"/>
      </w:pPr>
      <w:r w:rsidRPr="005D5918">
        <w:t>Key</w:t>
      </w:r>
      <w:r>
        <w:t xml:space="preserve"> </w:t>
      </w:r>
      <w:proofErr w:type="spellStart"/>
      <w:r w:rsidRPr="005D5918">
        <w:t>words</w:t>
      </w:r>
      <w:proofErr w:type="spellEnd"/>
      <w:r>
        <w:t xml:space="preserve">: </w:t>
      </w:r>
      <w:proofErr w:type="spellStart"/>
      <w:r w:rsidR="000D2EAA" w:rsidRPr="000D2EAA">
        <w:t>biochemical</w:t>
      </w:r>
      <w:proofErr w:type="spellEnd"/>
      <w:r w:rsidR="000D2EAA" w:rsidRPr="000D2EAA">
        <w:t xml:space="preserve"> </w:t>
      </w:r>
      <w:proofErr w:type="spellStart"/>
      <w:r w:rsidR="000D2EAA" w:rsidRPr="000D2EAA">
        <w:t>a</w:t>
      </w:r>
      <w:bookmarkStart w:id="0" w:name="_GoBack"/>
      <w:bookmarkEnd w:id="0"/>
      <w:r w:rsidR="000D2EAA" w:rsidRPr="000D2EAA">
        <w:t>nalysis</w:t>
      </w:r>
      <w:proofErr w:type="spellEnd"/>
      <w:r w:rsidR="000D2EAA" w:rsidRPr="000D2EAA">
        <w:t xml:space="preserve">, </w:t>
      </w:r>
      <w:proofErr w:type="spellStart"/>
      <w:r w:rsidR="000D2EAA" w:rsidRPr="000D2EAA">
        <w:t>antioxidants</w:t>
      </w:r>
      <w:proofErr w:type="spellEnd"/>
      <w:r w:rsidR="000D2EAA" w:rsidRPr="000D2EAA">
        <w:t xml:space="preserve">, </w:t>
      </w:r>
      <w:proofErr w:type="spellStart"/>
      <w:r w:rsidR="000D2EAA" w:rsidRPr="000D2EAA">
        <w:t>pineapple</w:t>
      </w:r>
      <w:proofErr w:type="spellEnd"/>
    </w:p>
    <w:sectPr w:rsidR="005D5918" w:rsidRPr="005A450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7B5"/>
    <w:rsid w:val="000457B5"/>
    <w:rsid w:val="000D2EAA"/>
    <w:rsid w:val="0017254C"/>
    <w:rsid w:val="00217CDF"/>
    <w:rsid w:val="00275444"/>
    <w:rsid w:val="00443666"/>
    <w:rsid w:val="004F3601"/>
    <w:rsid w:val="00594142"/>
    <w:rsid w:val="005A450B"/>
    <w:rsid w:val="005B5DA3"/>
    <w:rsid w:val="005D5918"/>
    <w:rsid w:val="005D6335"/>
    <w:rsid w:val="008F3AEF"/>
    <w:rsid w:val="00931D67"/>
    <w:rsid w:val="0099661B"/>
    <w:rsid w:val="00A061F9"/>
    <w:rsid w:val="00AC49B7"/>
    <w:rsid w:val="00AD2570"/>
    <w:rsid w:val="00B33BA5"/>
    <w:rsid w:val="00B6202D"/>
    <w:rsid w:val="00BA7155"/>
    <w:rsid w:val="00BE568E"/>
    <w:rsid w:val="00C1322B"/>
    <w:rsid w:val="00D77EE1"/>
    <w:rsid w:val="00D87E86"/>
    <w:rsid w:val="00DF034F"/>
    <w:rsid w:val="00F040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A60637-77FC-462F-90AA-1E9BDF932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87E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366407">
      <w:bodyDiv w:val="1"/>
      <w:marLeft w:val="0"/>
      <w:marRight w:val="0"/>
      <w:marTop w:val="0"/>
      <w:marBottom w:val="0"/>
      <w:divBdr>
        <w:top w:val="none" w:sz="0" w:space="0" w:color="auto"/>
        <w:left w:val="none" w:sz="0" w:space="0" w:color="auto"/>
        <w:bottom w:val="none" w:sz="0" w:space="0" w:color="auto"/>
        <w:right w:val="none" w:sz="0" w:space="0" w:color="auto"/>
      </w:divBdr>
    </w:div>
    <w:div w:id="2019385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pbonachea@bioplantas.c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593</Words>
  <Characters>3265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Lisbet</dc:creator>
  <cp:keywords/>
  <dc:description/>
  <cp:lastModifiedBy>Lisbet</cp:lastModifiedBy>
  <cp:revision>15</cp:revision>
  <dcterms:created xsi:type="dcterms:W3CDTF">2019-04-11T00:37:00Z</dcterms:created>
  <dcterms:modified xsi:type="dcterms:W3CDTF">2019-04-17T14:52:00Z</dcterms:modified>
</cp:coreProperties>
</file>